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DB39" w14:textId="71AEEC9D" w:rsidR="00300F11" w:rsidRDefault="00300F11" w:rsidP="00300F11">
      <w:pPr>
        <w:pStyle w:val="berschrift1"/>
        <w:spacing w:before="137"/>
        <w:jc w:val="both"/>
        <w:rPr>
          <w:color w:val="5089AA"/>
          <w:spacing w:val="-8"/>
        </w:rPr>
      </w:pPr>
      <w:r>
        <w:rPr>
          <w:noProof/>
          <w:color w:val="5089AA"/>
          <w:spacing w:val="-8"/>
        </w:rPr>
        <w:drawing>
          <wp:inline distT="0" distB="0" distL="0" distR="0" wp14:anchorId="5EB82CFB" wp14:editId="23E7C2C7">
            <wp:extent cx="5320145" cy="483223"/>
            <wp:effectExtent l="0" t="0" r="0" b="0"/>
            <wp:docPr id="2135082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8230" name="Grafik 2135082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614" cy="48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DF138" w14:textId="77777777" w:rsidR="00300F11" w:rsidRDefault="00300F11" w:rsidP="00300F11">
      <w:pPr>
        <w:pStyle w:val="berschrift1"/>
        <w:spacing w:before="137"/>
        <w:jc w:val="both"/>
        <w:rPr>
          <w:color w:val="5089AA"/>
          <w:spacing w:val="-8"/>
        </w:rPr>
      </w:pPr>
    </w:p>
    <w:p w14:paraId="08622718" w14:textId="1601CFCF" w:rsidR="00300F11" w:rsidRPr="009151FC" w:rsidRDefault="00300F11" w:rsidP="00300F11">
      <w:pPr>
        <w:pStyle w:val="berschrift1"/>
        <w:spacing w:before="137"/>
        <w:jc w:val="both"/>
        <w:rPr>
          <w:rFonts w:ascii="Calibri" w:hAnsi="Calibri" w:cs="Calibri"/>
          <w:color w:val="auto"/>
          <w:sz w:val="28"/>
          <w:szCs w:val="28"/>
        </w:rPr>
      </w:pPr>
      <w:r w:rsidRPr="009151FC">
        <w:rPr>
          <w:rFonts w:ascii="Calibri" w:hAnsi="Calibri" w:cs="Calibri"/>
          <w:color w:val="auto"/>
          <w:spacing w:val="-8"/>
          <w:sz w:val="28"/>
          <w:szCs w:val="28"/>
        </w:rPr>
        <w:t>Controlling</w:t>
      </w:r>
      <w:r w:rsidRPr="009151FC">
        <w:rPr>
          <w:rFonts w:ascii="Calibri" w:hAnsi="Calibri" w:cs="Calibri"/>
          <w:color w:val="auto"/>
          <w:spacing w:val="-9"/>
          <w:sz w:val="28"/>
          <w:szCs w:val="28"/>
        </w:rPr>
        <w:t xml:space="preserve"> </w:t>
      </w:r>
      <w:r w:rsidRPr="009151FC">
        <w:rPr>
          <w:rFonts w:ascii="Calibri" w:hAnsi="Calibri" w:cs="Calibri"/>
          <w:color w:val="auto"/>
          <w:spacing w:val="-8"/>
          <w:sz w:val="28"/>
          <w:szCs w:val="28"/>
        </w:rPr>
        <w:t>der Fluktuation zahlt sich aus!</w:t>
      </w:r>
    </w:p>
    <w:p w14:paraId="09E69BC0" w14:textId="77777777" w:rsidR="00300F11" w:rsidRDefault="00300F11">
      <w:r>
        <w:rPr>
          <w:color w:val="231F20"/>
          <w:spacing w:val="-2"/>
          <w:w w:val="105"/>
        </w:rPr>
        <w:t>Stellen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dabei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die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folgenden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Fragen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und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lassen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sich </w:t>
      </w:r>
      <w:r>
        <w:rPr>
          <w:color w:val="231F20"/>
          <w:w w:val="105"/>
        </w:rPr>
        <w:t>die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Antworten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liefern:</w:t>
      </w:r>
    </w:p>
    <w:tbl>
      <w:tblPr>
        <w:tblStyle w:val="TableNormal"/>
        <w:tblW w:w="0" w:type="auto"/>
        <w:tblInd w:w="10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3969"/>
      </w:tblGrid>
      <w:tr w:rsidR="00300F11" w14:paraId="2E116F16" w14:textId="77777777" w:rsidTr="00300F11">
        <w:trPr>
          <w:trHeight w:val="367"/>
        </w:trPr>
        <w:tc>
          <w:tcPr>
            <w:tcW w:w="4288" w:type="dxa"/>
            <w:tcBorders>
              <w:top w:val="nil"/>
              <w:left w:val="nil"/>
            </w:tcBorders>
            <w:shd w:val="clear" w:color="auto" w:fill="A7A9AC"/>
          </w:tcPr>
          <w:p w14:paraId="673E7DAC" w14:textId="77777777" w:rsidR="00300F11" w:rsidRDefault="00300F11" w:rsidP="00ED1ADD">
            <w:pPr>
              <w:pStyle w:val="TableParagraph"/>
              <w:spacing w:before="66"/>
              <w:ind w:left="134"/>
              <w:rPr>
                <w:b/>
              </w:rPr>
            </w:pPr>
            <w:r>
              <w:rPr>
                <w:b/>
                <w:color w:val="231F20"/>
              </w:rPr>
              <w:t>IHRE</w:t>
            </w:r>
            <w:r>
              <w:rPr>
                <w:b/>
                <w:color w:val="231F20"/>
                <w:spacing w:val="32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FRAGEN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7A9AC"/>
          </w:tcPr>
          <w:p w14:paraId="6368299E" w14:textId="77777777" w:rsidR="00300F11" w:rsidRDefault="00300F11" w:rsidP="00ED1ADD">
            <w:pPr>
              <w:pStyle w:val="TableParagraph"/>
              <w:spacing w:before="66"/>
              <w:ind w:left="112"/>
              <w:rPr>
                <w:b/>
              </w:rPr>
            </w:pPr>
            <w:r>
              <w:rPr>
                <w:b/>
                <w:color w:val="231F20"/>
                <w:w w:val="105"/>
              </w:rPr>
              <w:t>IHRE</w:t>
            </w:r>
            <w:r>
              <w:rPr>
                <w:b/>
                <w:color w:val="231F20"/>
                <w:spacing w:val="8"/>
                <w:w w:val="10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</w:rPr>
              <w:t>ANTWORTEN</w:t>
            </w:r>
          </w:p>
        </w:tc>
      </w:tr>
      <w:tr w:rsidR="00300F11" w14:paraId="68AEE892" w14:textId="77777777" w:rsidTr="00300F11">
        <w:trPr>
          <w:trHeight w:val="1411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6DDF6CEA" w14:textId="77777777" w:rsidR="00300F11" w:rsidRPr="00300F11" w:rsidRDefault="00300F11" w:rsidP="00ED1ADD">
            <w:pPr>
              <w:pStyle w:val="TableParagraph"/>
              <w:spacing w:before="79" w:line="266" w:lineRule="auto"/>
              <w:rPr>
                <w:sz w:val="19"/>
                <w:lang w:val="de-DE"/>
              </w:rPr>
            </w:pPr>
            <w:r w:rsidRPr="00300F11">
              <w:rPr>
                <w:color w:val="231F20"/>
                <w:sz w:val="19"/>
                <w:lang w:val="de-DE"/>
              </w:rPr>
              <w:t>Wie</w:t>
            </w:r>
            <w:r w:rsidRPr="00300F11">
              <w:rPr>
                <w:color w:val="231F20"/>
                <w:spacing w:val="-3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hoch</w:t>
            </w:r>
            <w:r w:rsidRPr="00300F11">
              <w:rPr>
                <w:color w:val="231F20"/>
                <w:spacing w:val="-3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war</w:t>
            </w:r>
            <w:r w:rsidRPr="00300F11">
              <w:rPr>
                <w:color w:val="231F20"/>
                <w:spacing w:val="-3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die Fluktuationsquote</w:t>
            </w:r>
            <w:r w:rsidRPr="00300F11">
              <w:rPr>
                <w:color w:val="231F20"/>
                <w:spacing w:val="-16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in Ihrem</w:t>
            </w:r>
            <w:r w:rsidRPr="00300F11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Unternehmen</w:t>
            </w:r>
            <w:r w:rsidRPr="00300F11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 xml:space="preserve">in den letzten 1, 2 oder 3 </w:t>
            </w:r>
            <w:r w:rsidRPr="00300F11">
              <w:rPr>
                <w:color w:val="231F20"/>
                <w:spacing w:val="-2"/>
                <w:sz w:val="19"/>
                <w:lang w:val="de-DE"/>
              </w:rPr>
              <w:t>Jahren?</w:t>
            </w:r>
          </w:p>
        </w:tc>
        <w:tc>
          <w:tcPr>
            <w:tcW w:w="3969" w:type="dxa"/>
            <w:shd w:val="clear" w:color="auto" w:fill="E6E7E8"/>
          </w:tcPr>
          <w:p w14:paraId="2F62499D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3BFB608D" w14:textId="77777777" w:rsidTr="00300F11">
        <w:trPr>
          <w:trHeight w:val="2271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191D0F65" w14:textId="77777777" w:rsidR="00300F11" w:rsidRPr="00300F11" w:rsidRDefault="00300F11" w:rsidP="00ED1ADD">
            <w:pPr>
              <w:pStyle w:val="TableParagraph"/>
              <w:spacing w:before="7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6"/>
                <w:w w:val="105"/>
                <w:sz w:val="19"/>
                <w:lang w:val="de-DE"/>
              </w:rPr>
              <w:t>Wie</w:t>
            </w:r>
            <w:r w:rsidRPr="00300F11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viele</w:t>
            </w:r>
          </w:p>
          <w:p w14:paraId="0AE44DD1" w14:textId="77777777" w:rsidR="00300F11" w:rsidRPr="00300F11" w:rsidRDefault="00300F11" w:rsidP="00300F1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  <w:tab w:val="left" w:pos="303"/>
              </w:tabs>
              <w:spacing w:before="188" w:line="259" w:lineRule="auto"/>
              <w:ind w:right="345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Eigenkündigungen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durch</w:t>
            </w:r>
            <w:r w:rsidRPr="00300F11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 xml:space="preserve">Mitarbeiter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</w:p>
          <w:p w14:paraId="738A0046" w14:textId="77777777" w:rsidR="00300F11" w:rsidRPr="00300F11" w:rsidRDefault="00300F11" w:rsidP="00ED1ADD">
            <w:pPr>
              <w:pStyle w:val="TableParagraph"/>
              <w:spacing w:before="63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wie</w:t>
            </w:r>
            <w:r w:rsidRPr="00300F1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viele</w:t>
            </w:r>
          </w:p>
          <w:p w14:paraId="103963DC" w14:textId="77777777" w:rsidR="00300F11" w:rsidRPr="00300F11" w:rsidRDefault="00300F11" w:rsidP="00300F1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  <w:tab w:val="left" w:pos="303"/>
              </w:tabs>
              <w:spacing w:before="188" w:line="259" w:lineRule="auto"/>
              <w:ind w:right="216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4"/>
                <w:w w:val="110"/>
                <w:sz w:val="19"/>
                <w:lang w:val="de-DE"/>
              </w:rPr>
              <w:t>Kündigungen</w:t>
            </w:r>
            <w:r w:rsidRPr="00300F11">
              <w:rPr>
                <w:color w:val="231F20"/>
                <w:spacing w:val="-11"/>
                <w:w w:val="1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10"/>
                <w:sz w:val="19"/>
                <w:lang w:val="de-DE"/>
              </w:rPr>
              <w:t xml:space="preserve">durch </w:t>
            </w:r>
            <w:r w:rsidRPr="00300F11">
              <w:rPr>
                <w:color w:val="231F20"/>
                <w:w w:val="110"/>
                <w:sz w:val="19"/>
                <w:lang w:val="de-DE"/>
              </w:rPr>
              <w:t>Sie</w:t>
            </w:r>
            <w:r w:rsidRPr="00300F11">
              <w:rPr>
                <w:color w:val="231F20"/>
                <w:spacing w:val="-8"/>
                <w:w w:val="1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10"/>
                <w:sz w:val="19"/>
                <w:lang w:val="de-DE"/>
              </w:rPr>
              <w:t>als</w:t>
            </w:r>
            <w:r w:rsidRPr="00300F11">
              <w:rPr>
                <w:color w:val="231F20"/>
                <w:spacing w:val="-8"/>
                <w:w w:val="1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10"/>
                <w:sz w:val="19"/>
                <w:lang w:val="de-DE"/>
              </w:rPr>
              <w:t xml:space="preserve">Arbeitgeber </w:t>
            </w:r>
            <w:r w:rsidRPr="00300F11">
              <w:rPr>
                <w:color w:val="231F20"/>
                <w:sz w:val="19"/>
                <w:lang w:val="de-DE"/>
              </w:rPr>
              <w:t xml:space="preserve">gab es im jeweiligen </w:t>
            </w:r>
            <w:r w:rsidRPr="00300F11">
              <w:rPr>
                <w:color w:val="231F20"/>
                <w:spacing w:val="-2"/>
                <w:w w:val="110"/>
                <w:sz w:val="19"/>
                <w:lang w:val="de-DE"/>
              </w:rPr>
              <w:t>Zeitraum?</w:t>
            </w:r>
          </w:p>
        </w:tc>
        <w:tc>
          <w:tcPr>
            <w:tcW w:w="3969" w:type="dxa"/>
            <w:shd w:val="clear" w:color="auto" w:fill="E6E7E8"/>
          </w:tcPr>
          <w:p w14:paraId="04B8AE17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5E2B2B88" w14:textId="77777777" w:rsidTr="00300F11">
        <w:trPr>
          <w:trHeight w:val="1086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35B3E3E7" w14:textId="77777777" w:rsidR="00300F11" w:rsidRPr="00300F11" w:rsidRDefault="00300F11" w:rsidP="00ED1ADD">
            <w:pPr>
              <w:pStyle w:val="TableParagraph"/>
              <w:spacing w:before="79" w:line="266" w:lineRule="auto"/>
              <w:ind w:right="92"/>
              <w:rPr>
                <w:sz w:val="19"/>
                <w:lang w:val="de-DE"/>
              </w:rPr>
            </w:pPr>
            <w:r w:rsidRPr="00300F11">
              <w:rPr>
                <w:color w:val="231F20"/>
                <w:w w:val="105"/>
                <w:sz w:val="19"/>
                <w:lang w:val="de-DE"/>
              </w:rPr>
              <w:t>Wie</w:t>
            </w:r>
            <w:r w:rsidRPr="00300F11">
              <w:rPr>
                <w:color w:val="231F20"/>
                <w:spacing w:val="-16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viele</w:t>
            </w:r>
            <w:r w:rsidRPr="00300F11">
              <w:rPr>
                <w:color w:val="231F20"/>
                <w:spacing w:val="-16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 xml:space="preserve">„planbare“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Austritte</w:t>
            </w:r>
            <w:r w:rsidRPr="00300F11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gab</w:t>
            </w:r>
            <w:r w:rsidRPr="00300F11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es,</w:t>
            </w:r>
            <w:r w:rsidRPr="00300F11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etwa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aus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Altersgründen?</w:t>
            </w:r>
          </w:p>
        </w:tc>
        <w:tc>
          <w:tcPr>
            <w:tcW w:w="3969" w:type="dxa"/>
            <w:shd w:val="clear" w:color="auto" w:fill="E6E7E8"/>
          </w:tcPr>
          <w:p w14:paraId="513AF739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7AD2BDF6" w14:textId="77777777" w:rsidTr="00300F11">
        <w:trPr>
          <w:trHeight w:val="1499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529203EB" w14:textId="6B40B3B8" w:rsidR="00300F11" w:rsidRPr="00300F11" w:rsidRDefault="00300F11" w:rsidP="00300F11">
            <w:pPr>
              <w:pStyle w:val="TableParagraph"/>
              <w:spacing w:before="79" w:line="266" w:lineRule="auto"/>
              <w:ind w:right="92"/>
              <w:rPr>
                <w:color w:val="231F20"/>
                <w:w w:val="105"/>
                <w:sz w:val="19"/>
                <w:lang w:val="de-DE"/>
              </w:rPr>
            </w:pPr>
            <w:r w:rsidRPr="00300F11">
              <w:rPr>
                <w:color w:val="231F20"/>
                <w:w w:val="105"/>
                <w:sz w:val="19"/>
                <w:lang w:val="de-DE"/>
              </w:rPr>
              <w:t>Gibt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es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Bereiche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 xml:space="preserve">oder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Teams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in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Ihrem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Unter-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nehmen,</w:t>
            </w:r>
            <w:r w:rsidRPr="00300F11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die</w:t>
            </w:r>
            <w:r w:rsidRPr="00300F11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davon besonders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 xml:space="preserve">betroffen </w:t>
            </w:r>
            <w:r>
              <w:rPr>
                <w:color w:val="231F20"/>
                <w:w w:val="105"/>
                <w:sz w:val="19"/>
                <w:lang w:val="de-DE"/>
              </w:rPr>
              <w:br/>
            </w:r>
            <w:r w:rsidRPr="00300F11">
              <w:rPr>
                <w:color w:val="231F20"/>
                <w:w w:val="105"/>
                <w:sz w:val="19"/>
                <w:lang w:val="de-DE"/>
              </w:rPr>
              <w:t>gewesen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sind?</w:t>
            </w:r>
          </w:p>
        </w:tc>
        <w:tc>
          <w:tcPr>
            <w:tcW w:w="3969" w:type="dxa"/>
            <w:shd w:val="clear" w:color="auto" w:fill="E6E7E8"/>
          </w:tcPr>
          <w:p w14:paraId="46AD20DE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68FF175A" w14:textId="77777777" w:rsidTr="00300F11">
        <w:trPr>
          <w:trHeight w:val="1960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3DB1ED4E" w14:textId="71DEB52D" w:rsidR="00300F11" w:rsidRPr="00300F11" w:rsidRDefault="00300F11" w:rsidP="00300F11">
            <w:pPr>
              <w:pStyle w:val="TableParagraph"/>
              <w:spacing w:before="79" w:line="266" w:lineRule="auto"/>
              <w:ind w:right="322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Können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Sie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die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Eigen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kündigungen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unter- scheiden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nach</w:t>
            </w:r>
          </w:p>
          <w:p w14:paraId="6DE9A007" w14:textId="77777777" w:rsidR="00300F11" w:rsidRPr="00300F11" w:rsidRDefault="00300F11" w:rsidP="00300F1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64"/>
              <w:ind w:left="302" w:hanging="16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Betriebsort,</w:t>
            </w:r>
          </w:p>
          <w:p w14:paraId="36AD0C74" w14:textId="77777777" w:rsidR="00300F11" w:rsidRPr="00300F11" w:rsidRDefault="00300F11" w:rsidP="00300F1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Fachabteilung,</w:t>
            </w:r>
          </w:p>
          <w:p w14:paraId="645FDF0A" w14:textId="77777777" w:rsidR="00300F11" w:rsidRPr="00300F11" w:rsidRDefault="00300F11" w:rsidP="00300F1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Hierarchiestufe</w:t>
            </w:r>
          </w:p>
          <w:p w14:paraId="18430EE2" w14:textId="51DB47D7" w:rsidR="00300F11" w:rsidRPr="00300F11" w:rsidRDefault="00300F11" w:rsidP="00300F1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Dauer</w:t>
            </w:r>
            <w:r w:rsidRPr="00300F11">
              <w:rPr>
                <w:color w:val="231F20"/>
                <w:spacing w:val="-10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der</w:t>
            </w:r>
            <w:r w:rsidRPr="00300F11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Betriebszugehörigkeit</w:t>
            </w:r>
          </w:p>
        </w:tc>
        <w:tc>
          <w:tcPr>
            <w:tcW w:w="3969" w:type="dxa"/>
            <w:shd w:val="clear" w:color="auto" w:fill="E6E7E8"/>
          </w:tcPr>
          <w:p w14:paraId="5F9EC52C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3A713F04" w14:textId="77777777" w:rsidTr="00300F11">
        <w:trPr>
          <w:trHeight w:val="1647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4F1B306A" w14:textId="35437D65" w:rsidR="00300F11" w:rsidRPr="00300F11" w:rsidRDefault="00300F11" w:rsidP="00300F11">
            <w:pPr>
              <w:pStyle w:val="TableParagraph"/>
              <w:spacing w:before="79" w:line="266" w:lineRule="auto"/>
              <w:rPr>
                <w:color w:val="231F20"/>
                <w:sz w:val="19"/>
                <w:lang w:val="de-DE"/>
              </w:rPr>
            </w:pPr>
            <w:r w:rsidRPr="00300F11">
              <w:rPr>
                <w:color w:val="231F20"/>
                <w:sz w:val="19"/>
                <w:lang w:val="de-DE"/>
              </w:rPr>
              <w:t>Zu guter Letzt: Welche planbaren</w:t>
            </w:r>
            <w:r>
              <w:rPr>
                <w:color w:val="231F2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Austritte wird es in den nächsten 1, 2 oder 3 Jahren geben?</w:t>
            </w:r>
          </w:p>
        </w:tc>
        <w:tc>
          <w:tcPr>
            <w:tcW w:w="3969" w:type="dxa"/>
            <w:shd w:val="clear" w:color="auto" w:fill="E6E7E8"/>
          </w:tcPr>
          <w:p w14:paraId="611D41C6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DC79D60" w14:textId="6FED9E81" w:rsidR="00503337" w:rsidRDefault="00503337"/>
    <w:sectPr w:rsidR="005033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D70AA"/>
    <w:multiLevelType w:val="hybridMultilevel"/>
    <w:tmpl w:val="0D748AAC"/>
    <w:lvl w:ilvl="0" w:tplc="8A00B0B2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355C9586">
      <w:numFmt w:val="bullet"/>
      <w:lvlText w:val="•"/>
      <w:lvlJc w:val="left"/>
      <w:pPr>
        <w:ind w:left="483" w:hanging="171"/>
      </w:pPr>
      <w:rPr>
        <w:rFonts w:hint="default"/>
        <w:lang w:val="de-DE" w:eastAsia="en-US" w:bidi="ar-SA"/>
      </w:rPr>
    </w:lvl>
    <w:lvl w:ilvl="2" w:tplc="A6741D02">
      <w:numFmt w:val="bullet"/>
      <w:lvlText w:val="•"/>
      <w:lvlJc w:val="left"/>
      <w:pPr>
        <w:ind w:left="666" w:hanging="171"/>
      </w:pPr>
      <w:rPr>
        <w:rFonts w:hint="default"/>
        <w:lang w:val="de-DE" w:eastAsia="en-US" w:bidi="ar-SA"/>
      </w:rPr>
    </w:lvl>
    <w:lvl w:ilvl="3" w:tplc="5AEC745A">
      <w:numFmt w:val="bullet"/>
      <w:lvlText w:val="•"/>
      <w:lvlJc w:val="left"/>
      <w:pPr>
        <w:ind w:left="849" w:hanging="171"/>
      </w:pPr>
      <w:rPr>
        <w:rFonts w:hint="default"/>
        <w:lang w:val="de-DE" w:eastAsia="en-US" w:bidi="ar-SA"/>
      </w:rPr>
    </w:lvl>
    <w:lvl w:ilvl="4" w:tplc="33FE0254">
      <w:numFmt w:val="bullet"/>
      <w:lvlText w:val="•"/>
      <w:lvlJc w:val="left"/>
      <w:pPr>
        <w:ind w:left="1032" w:hanging="171"/>
      </w:pPr>
      <w:rPr>
        <w:rFonts w:hint="default"/>
        <w:lang w:val="de-DE" w:eastAsia="en-US" w:bidi="ar-SA"/>
      </w:rPr>
    </w:lvl>
    <w:lvl w:ilvl="5" w:tplc="A52E88C8">
      <w:numFmt w:val="bullet"/>
      <w:lvlText w:val="•"/>
      <w:lvlJc w:val="left"/>
      <w:pPr>
        <w:ind w:left="1215" w:hanging="171"/>
      </w:pPr>
      <w:rPr>
        <w:rFonts w:hint="default"/>
        <w:lang w:val="de-DE" w:eastAsia="en-US" w:bidi="ar-SA"/>
      </w:rPr>
    </w:lvl>
    <w:lvl w:ilvl="6" w:tplc="D6A64396">
      <w:numFmt w:val="bullet"/>
      <w:lvlText w:val="•"/>
      <w:lvlJc w:val="left"/>
      <w:pPr>
        <w:ind w:left="1398" w:hanging="171"/>
      </w:pPr>
      <w:rPr>
        <w:rFonts w:hint="default"/>
        <w:lang w:val="de-DE" w:eastAsia="en-US" w:bidi="ar-SA"/>
      </w:rPr>
    </w:lvl>
    <w:lvl w:ilvl="7" w:tplc="3B26B218">
      <w:numFmt w:val="bullet"/>
      <w:lvlText w:val="•"/>
      <w:lvlJc w:val="left"/>
      <w:pPr>
        <w:ind w:left="1582" w:hanging="171"/>
      </w:pPr>
      <w:rPr>
        <w:rFonts w:hint="default"/>
        <w:lang w:val="de-DE" w:eastAsia="en-US" w:bidi="ar-SA"/>
      </w:rPr>
    </w:lvl>
    <w:lvl w:ilvl="8" w:tplc="D64849BA">
      <w:numFmt w:val="bullet"/>
      <w:lvlText w:val="•"/>
      <w:lvlJc w:val="left"/>
      <w:pPr>
        <w:ind w:left="1765" w:hanging="171"/>
      </w:pPr>
      <w:rPr>
        <w:rFonts w:hint="default"/>
        <w:lang w:val="de-DE" w:eastAsia="en-US" w:bidi="ar-SA"/>
      </w:rPr>
    </w:lvl>
  </w:abstractNum>
  <w:abstractNum w:abstractNumId="1" w15:restartNumberingAfterBreak="0">
    <w:nsid w:val="54B90F8C"/>
    <w:multiLevelType w:val="hybridMultilevel"/>
    <w:tmpl w:val="5080AB74"/>
    <w:lvl w:ilvl="0" w:tplc="317CC9FE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BBFAE712">
      <w:numFmt w:val="bullet"/>
      <w:lvlText w:val="•"/>
      <w:lvlJc w:val="left"/>
      <w:pPr>
        <w:ind w:left="483" w:hanging="171"/>
      </w:pPr>
      <w:rPr>
        <w:rFonts w:hint="default"/>
        <w:lang w:val="de-DE" w:eastAsia="en-US" w:bidi="ar-SA"/>
      </w:rPr>
    </w:lvl>
    <w:lvl w:ilvl="2" w:tplc="48C413EC">
      <w:numFmt w:val="bullet"/>
      <w:lvlText w:val="•"/>
      <w:lvlJc w:val="left"/>
      <w:pPr>
        <w:ind w:left="666" w:hanging="171"/>
      </w:pPr>
      <w:rPr>
        <w:rFonts w:hint="default"/>
        <w:lang w:val="de-DE" w:eastAsia="en-US" w:bidi="ar-SA"/>
      </w:rPr>
    </w:lvl>
    <w:lvl w:ilvl="3" w:tplc="AE161FA6">
      <w:numFmt w:val="bullet"/>
      <w:lvlText w:val="•"/>
      <w:lvlJc w:val="left"/>
      <w:pPr>
        <w:ind w:left="849" w:hanging="171"/>
      </w:pPr>
      <w:rPr>
        <w:rFonts w:hint="default"/>
        <w:lang w:val="de-DE" w:eastAsia="en-US" w:bidi="ar-SA"/>
      </w:rPr>
    </w:lvl>
    <w:lvl w:ilvl="4" w:tplc="767CDA4C">
      <w:numFmt w:val="bullet"/>
      <w:lvlText w:val="•"/>
      <w:lvlJc w:val="left"/>
      <w:pPr>
        <w:ind w:left="1032" w:hanging="171"/>
      </w:pPr>
      <w:rPr>
        <w:rFonts w:hint="default"/>
        <w:lang w:val="de-DE" w:eastAsia="en-US" w:bidi="ar-SA"/>
      </w:rPr>
    </w:lvl>
    <w:lvl w:ilvl="5" w:tplc="503ED546">
      <w:numFmt w:val="bullet"/>
      <w:lvlText w:val="•"/>
      <w:lvlJc w:val="left"/>
      <w:pPr>
        <w:ind w:left="1215" w:hanging="171"/>
      </w:pPr>
      <w:rPr>
        <w:rFonts w:hint="default"/>
        <w:lang w:val="de-DE" w:eastAsia="en-US" w:bidi="ar-SA"/>
      </w:rPr>
    </w:lvl>
    <w:lvl w:ilvl="6" w:tplc="80AA71CA">
      <w:numFmt w:val="bullet"/>
      <w:lvlText w:val="•"/>
      <w:lvlJc w:val="left"/>
      <w:pPr>
        <w:ind w:left="1398" w:hanging="171"/>
      </w:pPr>
      <w:rPr>
        <w:rFonts w:hint="default"/>
        <w:lang w:val="de-DE" w:eastAsia="en-US" w:bidi="ar-SA"/>
      </w:rPr>
    </w:lvl>
    <w:lvl w:ilvl="7" w:tplc="E8A486B0">
      <w:numFmt w:val="bullet"/>
      <w:lvlText w:val="•"/>
      <w:lvlJc w:val="left"/>
      <w:pPr>
        <w:ind w:left="1582" w:hanging="171"/>
      </w:pPr>
      <w:rPr>
        <w:rFonts w:hint="default"/>
        <w:lang w:val="de-DE" w:eastAsia="en-US" w:bidi="ar-SA"/>
      </w:rPr>
    </w:lvl>
    <w:lvl w:ilvl="8" w:tplc="81D0B116">
      <w:numFmt w:val="bullet"/>
      <w:lvlText w:val="•"/>
      <w:lvlJc w:val="left"/>
      <w:pPr>
        <w:ind w:left="1765" w:hanging="171"/>
      </w:pPr>
      <w:rPr>
        <w:rFonts w:hint="default"/>
        <w:lang w:val="de-DE" w:eastAsia="en-US" w:bidi="ar-SA"/>
      </w:rPr>
    </w:lvl>
  </w:abstractNum>
  <w:num w:numId="1" w16cid:durableId="38894777">
    <w:abstractNumId w:val="0"/>
  </w:num>
  <w:num w:numId="2" w16cid:durableId="91956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11"/>
    <w:rsid w:val="00092D01"/>
    <w:rsid w:val="00300F11"/>
    <w:rsid w:val="003A2F25"/>
    <w:rsid w:val="004B5C4C"/>
    <w:rsid w:val="00503337"/>
    <w:rsid w:val="00910113"/>
    <w:rsid w:val="009151FC"/>
    <w:rsid w:val="00A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C632"/>
  <w15:chartTrackingRefBased/>
  <w15:docId w15:val="{AF1A40F6-F7C1-485D-90F0-2362A3AA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0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0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0F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0F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0F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0F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0F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0F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0F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0F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0F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0F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0F1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00F1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00F11"/>
    <w:pPr>
      <w:widowControl w:val="0"/>
      <w:autoSpaceDE w:val="0"/>
      <w:autoSpaceDN w:val="0"/>
      <w:spacing w:after="0" w:line="240" w:lineRule="auto"/>
      <w:ind w:left="133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2026-02-23T18:47:00Z</dcterms:created>
  <dcterms:modified xsi:type="dcterms:W3CDTF">2026-02-23T18:47:00Z</dcterms:modified>
</cp:coreProperties>
</file>