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33E5D13F" w14:textId="77777777" w:rsidR="00B4437F" w:rsidRDefault="00B4437F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</w:p>
    <w:p w14:paraId="69107959" w14:textId="0B934530" w:rsidR="00EA50F8" w:rsidRPr="00B4437F" w:rsidRDefault="000A51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  <w:r>
        <w:rPr>
          <w:rFonts w:asciiTheme="minorHAnsi" w:hAnsiTheme="minorHAnsi" w:cstheme="minorBidi"/>
          <w:color w:val="FCA304"/>
          <w:sz w:val="28"/>
          <w:szCs w:val="28"/>
        </w:rPr>
        <w:t>Checkliste</w:t>
      </w:r>
      <w:r w:rsidR="00897AE9" w:rsidRPr="00B4437F">
        <w:rPr>
          <w:rFonts w:asciiTheme="minorHAnsi" w:hAnsiTheme="minorHAnsi" w:cstheme="minorBidi"/>
          <w:color w:val="FCA304"/>
          <w:sz w:val="28"/>
          <w:szCs w:val="28"/>
        </w:rPr>
        <w:t xml:space="preserve">: </w:t>
      </w:r>
      <w:r w:rsidR="00CD0D2A">
        <w:rPr>
          <w:rFonts w:asciiTheme="minorHAnsi" w:hAnsiTheme="minorHAnsi" w:cstheme="minorBidi"/>
          <w:color w:val="FCA304"/>
          <w:sz w:val="28"/>
          <w:szCs w:val="28"/>
        </w:rPr>
        <w:t xml:space="preserve">So zeigen Sie </w:t>
      </w:r>
      <w:r w:rsidR="00D05832">
        <w:rPr>
          <w:rFonts w:asciiTheme="minorHAnsi" w:hAnsiTheme="minorHAnsi" w:cstheme="minorBidi"/>
          <w:color w:val="FCA304"/>
          <w:sz w:val="28"/>
          <w:szCs w:val="28"/>
        </w:rPr>
        <w:t>sich als starke Führungspersönlichkeit</w:t>
      </w: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64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31"/>
        <w:gridCol w:w="709"/>
      </w:tblGrid>
      <w:tr w:rsidR="00FE2067" w:rsidRPr="00D37721" w14:paraId="1C63588E" w14:textId="77777777" w:rsidTr="0056718F">
        <w:trPr>
          <w:trHeight w:val="415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320B18F0" w14:textId="11C4FDFC" w:rsidR="00FE2067" w:rsidRPr="0056718F" w:rsidRDefault="005B5017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5B5017">
              <w:rPr>
                <w:sz w:val="20"/>
                <w:szCs w:val="20"/>
              </w:rPr>
              <w:t>Kommunizieren Sie Unternehmens- und Teamziele regelmäßig und insbesondere in Krisensituationen.</w:t>
            </w:r>
          </w:p>
        </w:tc>
        <w:sdt>
          <w:sdtPr>
            <w:rPr>
              <w:rStyle w:val="Fett"/>
              <w:sz w:val="24"/>
              <w:szCs w:val="24"/>
            </w:rPr>
            <w:id w:val="6412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9D9D9" w:themeFill="background1" w:themeFillShade="D9"/>
                <w:vAlign w:val="center"/>
              </w:tcPr>
              <w:p w14:paraId="6EC87CA9" w14:textId="3C0170EC" w:rsidR="00FE2067" w:rsidRPr="00FE2067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:rsidRPr="00D37721" w14:paraId="0FA9B19D" w14:textId="77777777" w:rsidTr="00D2720D">
        <w:trPr>
          <w:trHeight w:val="346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251E4B" w14:textId="7598DC5C" w:rsidR="0056718F" w:rsidRPr="00317DE9" w:rsidRDefault="005B5017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FFFFFF" w:themeColor="background1"/>
                <w:sz w:val="20"/>
                <w:szCs w:val="20"/>
              </w:rPr>
            </w:pPr>
            <w:r w:rsidRPr="005B5017">
              <w:rPr>
                <w:sz w:val="20"/>
                <w:szCs w:val="20"/>
              </w:rPr>
              <w:t>Akzeptieren Sie, dass Sie Entscheidungen unter Unsicherheit treffen müssen.</w:t>
            </w:r>
          </w:p>
        </w:tc>
        <w:sdt>
          <w:sdtPr>
            <w:rPr>
              <w:rStyle w:val="Fett"/>
              <w:sz w:val="24"/>
              <w:szCs w:val="24"/>
            </w:rPr>
            <w:id w:val="-5782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756F335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13F7C09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14D51469" w:rsidR="0056718F" w:rsidRPr="003A4FE1" w:rsidRDefault="005B5017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5B5017">
              <w:rPr>
                <w:sz w:val="20"/>
                <w:szCs w:val="20"/>
              </w:rPr>
              <w:t>Korrigieren Sie Entscheidungen, die sich als falsch erwiesen haben.</w:t>
            </w:r>
          </w:p>
        </w:tc>
        <w:sdt>
          <w:sdtPr>
            <w:rPr>
              <w:rStyle w:val="Fett"/>
              <w:sz w:val="24"/>
              <w:szCs w:val="24"/>
            </w:rPr>
            <w:id w:val="9978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4256719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CD0D2A">
      <w:pPr>
        <w:autoSpaceDE w:val="0"/>
        <w:autoSpaceDN w:val="0"/>
        <w:adjustRightInd w:val="0"/>
        <w:spacing w:before="60" w:after="6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862F" w14:textId="77777777" w:rsidR="00D30BB8" w:rsidRDefault="00D30BB8" w:rsidP="0051080E">
      <w:pPr>
        <w:spacing w:after="0" w:line="240" w:lineRule="auto"/>
      </w:pPr>
      <w:r>
        <w:separator/>
      </w:r>
    </w:p>
  </w:endnote>
  <w:endnote w:type="continuationSeparator" w:id="0">
    <w:p w14:paraId="6F95AD66" w14:textId="77777777" w:rsidR="00D30BB8" w:rsidRDefault="00D30BB8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69F4" w14:textId="77777777" w:rsidR="00D30BB8" w:rsidRDefault="00D30BB8" w:rsidP="0051080E">
      <w:pPr>
        <w:spacing w:after="0" w:line="240" w:lineRule="auto"/>
      </w:pPr>
      <w:r>
        <w:separator/>
      </w:r>
    </w:p>
  </w:footnote>
  <w:footnote w:type="continuationSeparator" w:id="0">
    <w:p w14:paraId="191B8314" w14:textId="77777777" w:rsidR="00D30BB8" w:rsidRDefault="00D30BB8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0" locked="0" layoutInCell="1" allowOverlap="1" wp14:anchorId="21200D7E" wp14:editId="7AF3627F">
          <wp:simplePos x="0" y="0"/>
          <wp:positionH relativeFrom="margin">
            <wp:posOffset>2724946</wp:posOffset>
          </wp:positionH>
          <wp:positionV relativeFrom="paragraph">
            <wp:posOffset>-6350</wp:posOffset>
          </wp:positionV>
          <wp:extent cx="3802648" cy="341630"/>
          <wp:effectExtent l="0" t="0" r="7620" b="127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648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A0E39"/>
    <w:rsid w:val="000A518E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71746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A7D56"/>
    <w:rsid w:val="002B5838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569E"/>
    <w:rsid w:val="00315753"/>
    <w:rsid w:val="0031606C"/>
    <w:rsid w:val="00317DE9"/>
    <w:rsid w:val="003207B3"/>
    <w:rsid w:val="003240C9"/>
    <w:rsid w:val="00324C35"/>
    <w:rsid w:val="003308B1"/>
    <w:rsid w:val="00331BB3"/>
    <w:rsid w:val="00331BF0"/>
    <w:rsid w:val="00337616"/>
    <w:rsid w:val="00342FE1"/>
    <w:rsid w:val="00344C28"/>
    <w:rsid w:val="003515B1"/>
    <w:rsid w:val="00351677"/>
    <w:rsid w:val="00356D7C"/>
    <w:rsid w:val="003576CD"/>
    <w:rsid w:val="0036270E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6718F"/>
    <w:rsid w:val="00575997"/>
    <w:rsid w:val="00581797"/>
    <w:rsid w:val="00581F88"/>
    <w:rsid w:val="00583B26"/>
    <w:rsid w:val="0058434E"/>
    <w:rsid w:val="005928BA"/>
    <w:rsid w:val="005940EC"/>
    <w:rsid w:val="005A4C37"/>
    <w:rsid w:val="005A762B"/>
    <w:rsid w:val="005B204F"/>
    <w:rsid w:val="005B5017"/>
    <w:rsid w:val="005B6393"/>
    <w:rsid w:val="005B6770"/>
    <w:rsid w:val="005B7487"/>
    <w:rsid w:val="005C74E6"/>
    <w:rsid w:val="005C7742"/>
    <w:rsid w:val="005D00FF"/>
    <w:rsid w:val="005D7D1D"/>
    <w:rsid w:val="005E2F2B"/>
    <w:rsid w:val="005E485B"/>
    <w:rsid w:val="005E5A0F"/>
    <w:rsid w:val="005E66E2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437F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0D2A"/>
    <w:rsid w:val="00CD1162"/>
    <w:rsid w:val="00CD2128"/>
    <w:rsid w:val="00CE3423"/>
    <w:rsid w:val="00CE5AA6"/>
    <w:rsid w:val="00CF09CB"/>
    <w:rsid w:val="00CF11E8"/>
    <w:rsid w:val="00CF284C"/>
    <w:rsid w:val="00CF6042"/>
    <w:rsid w:val="00D02D46"/>
    <w:rsid w:val="00D03F2C"/>
    <w:rsid w:val="00D04546"/>
    <w:rsid w:val="00D05832"/>
    <w:rsid w:val="00D05970"/>
    <w:rsid w:val="00D07F75"/>
    <w:rsid w:val="00D13275"/>
    <w:rsid w:val="00D2203D"/>
    <w:rsid w:val="00D24A8C"/>
    <w:rsid w:val="00D30BB8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15E35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2026-02-23T18:14:00Z</dcterms:created>
  <dcterms:modified xsi:type="dcterms:W3CDTF">2026-02-23T18:14:00Z</dcterms:modified>
</cp:coreProperties>
</file>