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27DFFE5" w14:textId="77777777" w:rsidR="00497801" w:rsidRDefault="001226FC" w:rsidP="00400A61">
      <w:pPr>
        <w:ind w:right="284"/>
        <w:jc w:val="right"/>
        <w:rPr>
          <w:b/>
          <w:spacing w:val="-8"/>
          <w:sz w:val="28"/>
          <w:szCs w:val="28"/>
        </w:rPr>
      </w:pPr>
      <w:r w:rsidRPr="0045118F">
        <w:rPr>
          <w:noProof/>
        </w:rPr>
        <w:drawing>
          <wp:inline distT="0" distB="0" distL="0" distR="0" wp14:anchorId="35D695FB" wp14:editId="0806F027">
            <wp:extent cx="3407285" cy="304222"/>
            <wp:effectExtent l="0" t="0" r="3175" b="635"/>
            <wp:docPr id="2117196632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17196632" name="Grafik 2117196632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44018" cy="3164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98F8908" w14:textId="345901AE" w:rsidR="00AE2993" w:rsidRDefault="00AE2993" w:rsidP="00497801">
      <w:pPr>
        <w:ind w:left="-142" w:right="568"/>
        <w:rPr>
          <w:b/>
          <w:spacing w:val="-8"/>
          <w:sz w:val="28"/>
          <w:szCs w:val="28"/>
        </w:rPr>
      </w:pPr>
    </w:p>
    <w:p w14:paraId="3CAAD72E" w14:textId="5DB32AA6" w:rsidR="00C161F8" w:rsidRDefault="005A72AD" w:rsidP="00400A61">
      <w:pPr>
        <w:ind w:right="568"/>
        <w:rPr>
          <w:rFonts w:ascii="Calibri" w:hAnsi="Calibri" w:cs="Calibri"/>
          <w:b/>
          <w:spacing w:val="-8"/>
          <w:sz w:val="28"/>
          <w:szCs w:val="28"/>
        </w:rPr>
      </w:pPr>
      <w:r>
        <w:rPr>
          <w:rFonts w:ascii="Calibri" w:hAnsi="Calibri" w:cs="Calibri"/>
          <w:b/>
          <w:spacing w:val="-8"/>
          <w:sz w:val="28"/>
          <w:szCs w:val="28"/>
        </w:rPr>
        <w:t>Checkliste</w:t>
      </w:r>
      <w:r w:rsidR="00EB4BF9" w:rsidRPr="004930C4">
        <w:rPr>
          <w:rFonts w:ascii="Calibri" w:hAnsi="Calibri" w:cs="Calibri"/>
          <w:b/>
          <w:spacing w:val="-8"/>
          <w:sz w:val="28"/>
          <w:szCs w:val="28"/>
        </w:rPr>
        <w:t xml:space="preserve">: </w:t>
      </w:r>
      <w:proofErr w:type="gramStart"/>
      <w:r w:rsidR="00DD52DF" w:rsidRPr="00DD52DF">
        <w:rPr>
          <w:rFonts w:ascii="Calibri" w:hAnsi="Calibri" w:cs="Calibri"/>
          <w:b/>
          <w:spacing w:val="-8"/>
          <w:sz w:val="28"/>
          <w:szCs w:val="28"/>
        </w:rPr>
        <w:t>Urlaubsgeld</w:t>
      </w:r>
      <w:proofErr w:type="gramEnd"/>
      <w:r w:rsidR="00DD52DF" w:rsidRPr="00DD52DF">
        <w:rPr>
          <w:rFonts w:ascii="Calibri" w:hAnsi="Calibri" w:cs="Calibri"/>
          <w:b/>
          <w:spacing w:val="-8"/>
          <w:sz w:val="28"/>
          <w:szCs w:val="28"/>
        </w:rPr>
        <w:t xml:space="preserve"> ja oder nein?</w:t>
      </w:r>
    </w:p>
    <w:tbl>
      <w:tblPr>
        <w:tblStyle w:val="TableNormal"/>
        <w:tblW w:w="8830" w:type="dxa"/>
        <w:tblBorders>
          <w:top w:val="single" w:sz="18" w:space="0" w:color="FFFFFF"/>
          <w:left w:val="single" w:sz="18" w:space="0" w:color="FFFFFF"/>
          <w:bottom w:val="single" w:sz="18" w:space="0" w:color="FFFFFF"/>
          <w:right w:val="single" w:sz="18" w:space="0" w:color="FFFFFF"/>
          <w:insideH w:val="single" w:sz="18" w:space="0" w:color="FFFFFF"/>
          <w:insideV w:val="single" w:sz="18" w:space="0" w:color="FFFFFF"/>
        </w:tblBorders>
        <w:tblLayout w:type="fixed"/>
        <w:tblLook w:val="01E0" w:firstRow="1" w:lastRow="1" w:firstColumn="1" w:lastColumn="1" w:noHBand="0" w:noVBand="0"/>
      </w:tblPr>
      <w:tblGrid>
        <w:gridCol w:w="6703"/>
        <w:gridCol w:w="2127"/>
      </w:tblGrid>
      <w:tr w:rsidR="00C56BAB" w:rsidRPr="00C56BAB" w14:paraId="2133FFBD" w14:textId="77777777" w:rsidTr="001138B4">
        <w:trPr>
          <w:trHeight w:val="367"/>
        </w:trPr>
        <w:tc>
          <w:tcPr>
            <w:tcW w:w="6703" w:type="dxa"/>
            <w:tcBorders>
              <w:top w:val="nil"/>
              <w:left w:val="nil"/>
            </w:tcBorders>
            <w:shd w:val="clear" w:color="auto" w:fill="A7A9AC"/>
            <w:vAlign w:val="center"/>
          </w:tcPr>
          <w:p w14:paraId="48F3887A" w14:textId="77777777" w:rsidR="00C56BAB" w:rsidRPr="00C56BAB" w:rsidRDefault="00C56BAB" w:rsidP="00C56BAB">
            <w:pPr>
              <w:pStyle w:val="TableParagraph"/>
              <w:spacing w:before="66"/>
              <w:ind w:left="134"/>
              <w:jc w:val="left"/>
              <w:rPr>
                <w:b/>
                <w:sz w:val="24"/>
                <w:szCs w:val="24"/>
              </w:rPr>
            </w:pPr>
            <w:r w:rsidRPr="00C56BAB">
              <w:rPr>
                <w:b/>
                <w:color w:val="231F20"/>
                <w:w w:val="105"/>
                <w:sz w:val="24"/>
                <w:szCs w:val="24"/>
              </w:rPr>
              <w:t>ZU</w:t>
            </w:r>
            <w:r w:rsidRPr="00C56BAB">
              <w:rPr>
                <w:b/>
                <w:color w:val="231F20"/>
                <w:spacing w:val="6"/>
                <w:w w:val="105"/>
                <w:sz w:val="24"/>
                <w:szCs w:val="24"/>
              </w:rPr>
              <w:t xml:space="preserve"> </w:t>
            </w:r>
            <w:r w:rsidRPr="00C56BAB">
              <w:rPr>
                <w:b/>
                <w:color w:val="231F20"/>
                <w:spacing w:val="-2"/>
                <w:w w:val="105"/>
                <w:sz w:val="24"/>
                <w:szCs w:val="24"/>
              </w:rPr>
              <w:t>PRÜFEN</w:t>
            </w:r>
          </w:p>
        </w:tc>
        <w:tc>
          <w:tcPr>
            <w:tcW w:w="2127" w:type="dxa"/>
            <w:tcBorders>
              <w:top w:val="nil"/>
            </w:tcBorders>
            <w:shd w:val="clear" w:color="auto" w:fill="A7A9AC"/>
            <w:vAlign w:val="center"/>
          </w:tcPr>
          <w:p w14:paraId="41C7988C" w14:textId="77777777" w:rsidR="00C56BAB" w:rsidRPr="00C56BAB" w:rsidRDefault="00C56BAB" w:rsidP="00C56BAB">
            <w:pPr>
              <w:pStyle w:val="TableParagraph"/>
              <w:spacing w:before="66"/>
              <w:ind w:left="75"/>
              <w:jc w:val="left"/>
              <w:rPr>
                <w:b/>
                <w:sz w:val="24"/>
                <w:szCs w:val="24"/>
              </w:rPr>
            </w:pPr>
            <w:r w:rsidRPr="00C56BAB">
              <w:rPr>
                <w:b/>
                <w:color w:val="231F20"/>
                <w:sz w:val="24"/>
                <w:szCs w:val="24"/>
              </w:rPr>
              <w:t>LIEGT</w:t>
            </w:r>
            <w:r w:rsidRPr="00C56BAB">
              <w:rPr>
                <w:b/>
                <w:color w:val="231F20"/>
                <w:spacing w:val="18"/>
                <w:sz w:val="24"/>
                <w:szCs w:val="24"/>
              </w:rPr>
              <w:t xml:space="preserve"> </w:t>
            </w:r>
            <w:r w:rsidRPr="00C56BAB">
              <w:rPr>
                <w:b/>
                <w:color w:val="231F20"/>
                <w:spacing w:val="-5"/>
                <w:sz w:val="24"/>
                <w:szCs w:val="24"/>
              </w:rPr>
              <w:t>VOR</w:t>
            </w:r>
          </w:p>
        </w:tc>
      </w:tr>
      <w:tr w:rsidR="00C56BAB" w:rsidRPr="00C56BAB" w14:paraId="7B6DF3E7" w14:textId="77777777" w:rsidTr="001138B4">
        <w:trPr>
          <w:trHeight w:val="1467"/>
        </w:trPr>
        <w:tc>
          <w:tcPr>
            <w:tcW w:w="6703" w:type="dxa"/>
            <w:tcBorders>
              <w:left w:val="nil"/>
            </w:tcBorders>
            <w:shd w:val="clear" w:color="auto" w:fill="E6E7E8"/>
            <w:vAlign w:val="center"/>
          </w:tcPr>
          <w:p w14:paraId="62E6B712" w14:textId="77777777" w:rsidR="00C56BAB" w:rsidRPr="00C56BAB" w:rsidRDefault="00C56BAB" w:rsidP="00C56BAB">
            <w:pPr>
              <w:pStyle w:val="TableParagraph"/>
              <w:spacing w:line="266" w:lineRule="auto"/>
              <w:ind w:right="76"/>
              <w:jc w:val="left"/>
              <w:rPr>
                <w:sz w:val="24"/>
                <w:szCs w:val="24"/>
              </w:rPr>
            </w:pPr>
            <w:r w:rsidRPr="00C56BAB">
              <w:rPr>
                <w:color w:val="231F20"/>
                <w:spacing w:val="-4"/>
                <w:w w:val="105"/>
                <w:sz w:val="24"/>
                <w:szCs w:val="24"/>
              </w:rPr>
              <w:t>Haben</w:t>
            </w:r>
            <w:r w:rsidRPr="00C56BAB">
              <w:rPr>
                <w:color w:val="231F20"/>
                <w:spacing w:val="-11"/>
                <w:w w:val="105"/>
                <w:sz w:val="24"/>
                <w:szCs w:val="24"/>
              </w:rPr>
              <w:t xml:space="preserve"> </w:t>
            </w:r>
            <w:r w:rsidRPr="00C56BAB">
              <w:rPr>
                <w:color w:val="231F20"/>
                <w:spacing w:val="-4"/>
                <w:w w:val="105"/>
                <w:sz w:val="24"/>
                <w:szCs w:val="24"/>
              </w:rPr>
              <w:t>die</w:t>
            </w:r>
            <w:r w:rsidRPr="00C56BAB">
              <w:rPr>
                <w:color w:val="231F20"/>
                <w:spacing w:val="-11"/>
                <w:w w:val="105"/>
                <w:sz w:val="24"/>
                <w:szCs w:val="24"/>
              </w:rPr>
              <w:t xml:space="preserve"> </w:t>
            </w:r>
            <w:r w:rsidRPr="00C56BAB">
              <w:rPr>
                <w:color w:val="231F20"/>
                <w:spacing w:val="-4"/>
                <w:w w:val="105"/>
                <w:sz w:val="24"/>
                <w:szCs w:val="24"/>
              </w:rPr>
              <w:t>Mitarbeiter</w:t>
            </w:r>
            <w:r w:rsidRPr="00C56BAB">
              <w:rPr>
                <w:color w:val="231F20"/>
                <w:spacing w:val="-11"/>
                <w:w w:val="105"/>
                <w:sz w:val="24"/>
                <w:szCs w:val="24"/>
              </w:rPr>
              <w:t xml:space="preserve"> </w:t>
            </w:r>
            <w:r w:rsidRPr="00C56BAB">
              <w:rPr>
                <w:color w:val="231F20"/>
                <w:spacing w:val="-4"/>
                <w:w w:val="105"/>
                <w:sz w:val="24"/>
                <w:szCs w:val="24"/>
              </w:rPr>
              <w:t>Ihres</w:t>
            </w:r>
            <w:r w:rsidRPr="00C56BAB">
              <w:rPr>
                <w:color w:val="231F20"/>
                <w:spacing w:val="-11"/>
                <w:w w:val="105"/>
                <w:sz w:val="24"/>
                <w:szCs w:val="24"/>
              </w:rPr>
              <w:t xml:space="preserve"> </w:t>
            </w:r>
            <w:r w:rsidRPr="00C56BAB">
              <w:rPr>
                <w:color w:val="231F20"/>
                <w:spacing w:val="-4"/>
                <w:w w:val="105"/>
                <w:sz w:val="24"/>
                <w:szCs w:val="24"/>
              </w:rPr>
              <w:t xml:space="preserve">Unternehmens </w:t>
            </w:r>
            <w:r w:rsidRPr="00C56BAB">
              <w:rPr>
                <w:color w:val="231F20"/>
                <w:w w:val="105"/>
                <w:sz w:val="24"/>
                <w:szCs w:val="24"/>
              </w:rPr>
              <w:t>einen</w:t>
            </w:r>
            <w:r w:rsidRPr="00C56BAB">
              <w:rPr>
                <w:color w:val="231F20"/>
                <w:spacing w:val="-5"/>
                <w:w w:val="105"/>
                <w:sz w:val="24"/>
                <w:szCs w:val="24"/>
              </w:rPr>
              <w:t xml:space="preserve"> </w:t>
            </w:r>
            <w:r w:rsidRPr="00C56BAB">
              <w:rPr>
                <w:color w:val="231F20"/>
                <w:w w:val="105"/>
                <w:sz w:val="24"/>
                <w:szCs w:val="24"/>
              </w:rPr>
              <w:t>Anspruch</w:t>
            </w:r>
            <w:r w:rsidRPr="00C56BAB">
              <w:rPr>
                <w:color w:val="231F20"/>
                <w:spacing w:val="-5"/>
                <w:w w:val="105"/>
                <w:sz w:val="24"/>
                <w:szCs w:val="24"/>
              </w:rPr>
              <w:t xml:space="preserve"> </w:t>
            </w:r>
            <w:r w:rsidRPr="00C56BAB">
              <w:rPr>
                <w:color w:val="231F20"/>
                <w:w w:val="105"/>
                <w:sz w:val="24"/>
                <w:szCs w:val="24"/>
              </w:rPr>
              <w:t>auf</w:t>
            </w:r>
            <w:r w:rsidRPr="00C56BAB">
              <w:rPr>
                <w:color w:val="231F20"/>
                <w:spacing w:val="-5"/>
                <w:w w:val="105"/>
                <w:sz w:val="24"/>
                <w:szCs w:val="24"/>
              </w:rPr>
              <w:t xml:space="preserve"> </w:t>
            </w:r>
            <w:r w:rsidRPr="00C56BAB">
              <w:rPr>
                <w:color w:val="231F20"/>
                <w:w w:val="105"/>
                <w:sz w:val="24"/>
                <w:szCs w:val="24"/>
              </w:rPr>
              <w:t>Urlaubsgeld?</w:t>
            </w:r>
          </w:p>
          <w:p w14:paraId="480A1D55" w14:textId="77777777" w:rsidR="00C56BAB" w:rsidRPr="00C56BAB" w:rsidRDefault="00C56BAB" w:rsidP="00C56BAB">
            <w:pPr>
              <w:pStyle w:val="TableParagraph"/>
              <w:spacing w:before="57" w:line="266" w:lineRule="auto"/>
              <w:jc w:val="left"/>
              <w:rPr>
                <w:sz w:val="24"/>
                <w:szCs w:val="24"/>
              </w:rPr>
            </w:pPr>
            <w:r w:rsidRPr="00C56BAB">
              <w:rPr>
                <w:color w:val="231F20"/>
                <w:w w:val="105"/>
                <w:sz w:val="24"/>
                <w:szCs w:val="24"/>
              </w:rPr>
              <w:t>(z.</w:t>
            </w:r>
            <w:r w:rsidRPr="00C56BAB">
              <w:rPr>
                <w:color w:val="231F20"/>
                <w:spacing w:val="-17"/>
                <w:w w:val="105"/>
                <w:sz w:val="24"/>
                <w:szCs w:val="24"/>
              </w:rPr>
              <w:t xml:space="preserve"> </w:t>
            </w:r>
            <w:r w:rsidRPr="00C56BAB">
              <w:rPr>
                <w:color w:val="231F20"/>
                <w:w w:val="105"/>
                <w:sz w:val="24"/>
                <w:szCs w:val="24"/>
              </w:rPr>
              <w:t>B.</w:t>
            </w:r>
            <w:r w:rsidRPr="00C56BAB">
              <w:rPr>
                <w:color w:val="231F20"/>
                <w:spacing w:val="-17"/>
                <w:w w:val="105"/>
                <w:sz w:val="24"/>
                <w:szCs w:val="24"/>
              </w:rPr>
              <w:t xml:space="preserve"> </w:t>
            </w:r>
            <w:r w:rsidRPr="00C56BAB">
              <w:rPr>
                <w:color w:val="231F20"/>
                <w:w w:val="105"/>
                <w:sz w:val="24"/>
                <w:szCs w:val="24"/>
              </w:rPr>
              <w:t>aufgrund</w:t>
            </w:r>
            <w:r w:rsidRPr="00C56BAB">
              <w:rPr>
                <w:color w:val="231F20"/>
                <w:spacing w:val="-17"/>
                <w:w w:val="105"/>
                <w:sz w:val="24"/>
                <w:szCs w:val="24"/>
              </w:rPr>
              <w:t xml:space="preserve"> </w:t>
            </w:r>
            <w:r w:rsidRPr="00C56BAB">
              <w:rPr>
                <w:color w:val="231F20"/>
                <w:w w:val="105"/>
                <w:sz w:val="24"/>
                <w:szCs w:val="24"/>
              </w:rPr>
              <w:t>ihres</w:t>
            </w:r>
            <w:r w:rsidRPr="00C56BAB">
              <w:rPr>
                <w:color w:val="231F20"/>
                <w:spacing w:val="-17"/>
                <w:w w:val="105"/>
                <w:sz w:val="24"/>
                <w:szCs w:val="24"/>
              </w:rPr>
              <w:t xml:space="preserve"> </w:t>
            </w:r>
            <w:r w:rsidRPr="00C56BAB">
              <w:rPr>
                <w:color w:val="231F20"/>
                <w:w w:val="105"/>
                <w:sz w:val="24"/>
                <w:szCs w:val="24"/>
              </w:rPr>
              <w:t>Arbeitsvertrages,</w:t>
            </w:r>
            <w:r w:rsidRPr="00C56BAB">
              <w:rPr>
                <w:color w:val="231F20"/>
                <w:spacing w:val="-17"/>
                <w:w w:val="105"/>
                <w:sz w:val="24"/>
                <w:szCs w:val="24"/>
              </w:rPr>
              <w:t xml:space="preserve"> </w:t>
            </w:r>
            <w:r w:rsidRPr="00C56BAB">
              <w:rPr>
                <w:color w:val="231F20"/>
                <w:w w:val="105"/>
                <w:sz w:val="24"/>
                <w:szCs w:val="24"/>
              </w:rPr>
              <w:t xml:space="preserve">einer </w:t>
            </w:r>
            <w:r w:rsidRPr="00C56BAB">
              <w:rPr>
                <w:color w:val="231F20"/>
                <w:spacing w:val="-4"/>
                <w:w w:val="105"/>
                <w:sz w:val="24"/>
                <w:szCs w:val="24"/>
              </w:rPr>
              <w:t>Betriebsvereinbarung</w:t>
            </w:r>
            <w:r w:rsidRPr="00C56BAB">
              <w:rPr>
                <w:color w:val="231F20"/>
                <w:spacing w:val="-9"/>
                <w:w w:val="105"/>
                <w:sz w:val="24"/>
                <w:szCs w:val="24"/>
              </w:rPr>
              <w:t xml:space="preserve"> </w:t>
            </w:r>
            <w:r w:rsidRPr="00C56BAB">
              <w:rPr>
                <w:color w:val="231F20"/>
                <w:spacing w:val="-4"/>
                <w:w w:val="105"/>
                <w:sz w:val="24"/>
                <w:szCs w:val="24"/>
              </w:rPr>
              <w:t>oder</w:t>
            </w:r>
            <w:r w:rsidRPr="00C56BAB">
              <w:rPr>
                <w:color w:val="231F20"/>
                <w:spacing w:val="-9"/>
                <w:w w:val="105"/>
                <w:sz w:val="24"/>
                <w:szCs w:val="24"/>
              </w:rPr>
              <w:t xml:space="preserve"> </w:t>
            </w:r>
            <w:r w:rsidRPr="00C56BAB">
              <w:rPr>
                <w:color w:val="231F20"/>
                <w:spacing w:val="-4"/>
                <w:w w:val="105"/>
                <w:sz w:val="24"/>
                <w:szCs w:val="24"/>
              </w:rPr>
              <w:t>eines</w:t>
            </w:r>
            <w:r w:rsidRPr="00C56BAB">
              <w:rPr>
                <w:color w:val="231F20"/>
                <w:spacing w:val="-9"/>
                <w:w w:val="105"/>
                <w:sz w:val="24"/>
                <w:szCs w:val="24"/>
              </w:rPr>
              <w:t xml:space="preserve"> </w:t>
            </w:r>
            <w:r w:rsidRPr="00C56BAB">
              <w:rPr>
                <w:color w:val="231F20"/>
                <w:spacing w:val="-4"/>
                <w:w w:val="105"/>
                <w:sz w:val="24"/>
                <w:szCs w:val="24"/>
              </w:rPr>
              <w:t xml:space="preserve">einschlägigen </w:t>
            </w:r>
            <w:r w:rsidRPr="00C56BAB">
              <w:rPr>
                <w:color w:val="231F20"/>
                <w:spacing w:val="-2"/>
                <w:w w:val="105"/>
                <w:sz w:val="24"/>
                <w:szCs w:val="24"/>
              </w:rPr>
              <w:t>Tarifvertrags)</w:t>
            </w:r>
          </w:p>
        </w:tc>
        <w:sdt>
          <w:sdtPr>
            <w:rPr>
              <w:b/>
              <w:bCs/>
              <w:sz w:val="24"/>
              <w:szCs w:val="24"/>
            </w:rPr>
            <w:id w:val="18301796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2127" w:type="dxa"/>
                <w:shd w:val="clear" w:color="auto" w:fill="E6E7E8"/>
                <w:vAlign w:val="center"/>
              </w:tcPr>
              <w:p w14:paraId="6A1D26FF" w14:textId="2A7679BD" w:rsidR="00C56BAB" w:rsidRPr="001138B4" w:rsidRDefault="001138B4" w:rsidP="001138B4">
                <w:pPr>
                  <w:pStyle w:val="TableParagraph"/>
                  <w:ind w:left="38"/>
                  <w:rPr>
                    <w:b/>
                    <w:bCs/>
                    <w:sz w:val="24"/>
                    <w:szCs w:val="24"/>
                  </w:rPr>
                </w:pPr>
                <w:r>
                  <w:rPr>
                    <w:rFonts w:ascii="MS Gothic" w:eastAsia="MS Gothic" w:hAnsi="MS Gothic" w:hint="eastAsia"/>
                    <w:b/>
                    <w:bCs/>
                    <w:sz w:val="24"/>
                    <w:szCs w:val="24"/>
                  </w:rPr>
                  <w:t>☐</w:t>
                </w:r>
              </w:p>
            </w:tc>
          </w:sdtContent>
        </w:sdt>
      </w:tr>
      <w:tr w:rsidR="00C56BAB" w:rsidRPr="00C56BAB" w14:paraId="5AF17DF9" w14:textId="77777777" w:rsidTr="001138B4">
        <w:trPr>
          <w:trHeight w:val="637"/>
        </w:trPr>
        <w:tc>
          <w:tcPr>
            <w:tcW w:w="6703" w:type="dxa"/>
            <w:tcBorders>
              <w:left w:val="nil"/>
            </w:tcBorders>
            <w:shd w:val="clear" w:color="auto" w:fill="E6E7E8"/>
            <w:vAlign w:val="center"/>
          </w:tcPr>
          <w:p w14:paraId="4432DB01" w14:textId="77777777" w:rsidR="00C56BAB" w:rsidRPr="00C56BAB" w:rsidRDefault="00C56BAB" w:rsidP="00C56BAB">
            <w:pPr>
              <w:pStyle w:val="TableParagraph"/>
              <w:spacing w:line="266" w:lineRule="auto"/>
              <w:ind w:right="544"/>
              <w:jc w:val="left"/>
              <w:rPr>
                <w:sz w:val="24"/>
                <w:szCs w:val="24"/>
              </w:rPr>
            </w:pPr>
            <w:r w:rsidRPr="00C56BAB">
              <w:rPr>
                <w:color w:val="231F20"/>
                <w:spacing w:val="-2"/>
                <w:w w:val="105"/>
                <w:sz w:val="24"/>
                <w:szCs w:val="24"/>
              </w:rPr>
              <w:t>In</w:t>
            </w:r>
            <w:r w:rsidRPr="00C56BAB">
              <w:rPr>
                <w:color w:val="231F20"/>
                <w:spacing w:val="-19"/>
                <w:w w:val="105"/>
                <w:sz w:val="24"/>
                <w:szCs w:val="24"/>
              </w:rPr>
              <w:t xml:space="preserve"> </w:t>
            </w:r>
            <w:r w:rsidRPr="00C56BAB">
              <w:rPr>
                <w:color w:val="231F20"/>
                <w:spacing w:val="-2"/>
                <w:w w:val="105"/>
                <w:sz w:val="24"/>
                <w:szCs w:val="24"/>
              </w:rPr>
              <w:t>welcher</w:t>
            </w:r>
            <w:r w:rsidRPr="00C56BAB">
              <w:rPr>
                <w:color w:val="231F20"/>
                <w:spacing w:val="-18"/>
                <w:w w:val="105"/>
                <w:sz w:val="24"/>
                <w:szCs w:val="24"/>
              </w:rPr>
              <w:t xml:space="preserve"> </w:t>
            </w:r>
            <w:r w:rsidRPr="00C56BAB">
              <w:rPr>
                <w:color w:val="231F20"/>
                <w:spacing w:val="-2"/>
                <w:w w:val="105"/>
                <w:sz w:val="24"/>
                <w:szCs w:val="24"/>
              </w:rPr>
              <w:t>Höhe</w:t>
            </w:r>
            <w:r w:rsidRPr="00C56BAB">
              <w:rPr>
                <w:color w:val="231F20"/>
                <w:spacing w:val="-18"/>
                <w:w w:val="105"/>
                <w:sz w:val="24"/>
                <w:szCs w:val="24"/>
              </w:rPr>
              <w:t xml:space="preserve"> </w:t>
            </w:r>
            <w:r w:rsidRPr="00C56BAB">
              <w:rPr>
                <w:color w:val="231F20"/>
                <w:spacing w:val="-2"/>
                <w:w w:val="105"/>
                <w:sz w:val="24"/>
                <w:szCs w:val="24"/>
              </w:rPr>
              <w:t>besteht</w:t>
            </w:r>
            <w:r w:rsidRPr="00C56BAB">
              <w:rPr>
                <w:color w:val="231F20"/>
                <w:spacing w:val="-18"/>
                <w:w w:val="105"/>
                <w:sz w:val="24"/>
                <w:szCs w:val="24"/>
              </w:rPr>
              <w:t xml:space="preserve"> </w:t>
            </w:r>
            <w:r w:rsidRPr="00C56BAB">
              <w:rPr>
                <w:color w:val="231F20"/>
                <w:spacing w:val="-2"/>
                <w:w w:val="105"/>
                <w:sz w:val="24"/>
                <w:szCs w:val="24"/>
              </w:rPr>
              <w:t>der</w:t>
            </w:r>
            <w:r w:rsidRPr="00C56BAB">
              <w:rPr>
                <w:color w:val="231F20"/>
                <w:spacing w:val="-18"/>
                <w:w w:val="105"/>
                <w:sz w:val="24"/>
                <w:szCs w:val="24"/>
              </w:rPr>
              <w:t xml:space="preserve"> </w:t>
            </w:r>
            <w:r w:rsidRPr="00C56BAB">
              <w:rPr>
                <w:color w:val="231F20"/>
                <w:spacing w:val="-2"/>
                <w:w w:val="105"/>
                <w:sz w:val="24"/>
                <w:szCs w:val="24"/>
              </w:rPr>
              <w:t>Anspruch</w:t>
            </w:r>
            <w:r w:rsidRPr="00C56BAB">
              <w:rPr>
                <w:color w:val="231F20"/>
                <w:spacing w:val="-18"/>
                <w:w w:val="105"/>
                <w:sz w:val="24"/>
                <w:szCs w:val="24"/>
              </w:rPr>
              <w:t xml:space="preserve"> </w:t>
            </w:r>
            <w:r w:rsidRPr="00C56BAB">
              <w:rPr>
                <w:color w:val="231F20"/>
                <w:spacing w:val="-2"/>
                <w:w w:val="105"/>
                <w:sz w:val="24"/>
                <w:szCs w:val="24"/>
              </w:rPr>
              <w:t>auf Urlaubsgeld?</w:t>
            </w:r>
          </w:p>
        </w:tc>
        <w:sdt>
          <w:sdtPr>
            <w:rPr>
              <w:b/>
              <w:bCs/>
              <w:sz w:val="24"/>
              <w:szCs w:val="24"/>
            </w:rPr>
            <w:id w:val="-10720345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2127" w:type="dxa"/>
                <w:shd w:val="clear" w:color="auto" w:fill="E6E7E8"/>
                <w:vAlign w:val="center"/>
              </w:tcPr>
              <w:p w14:paraId="6E089964" w14:textId="0A76E97B" w:rsidR="00C56BAB" w:rsidRPr="001138B4" w:rsidRDefault="001138B4" w:rsidP="001138B4">
                <w:pPr>
                  <w:pStyle w:val="TableParagraph"/>
                  <w:spacing w:before="181"/>
                  <w:ind w:left="38"/>
                  <w:rPr>
                    <w:b/>
                    <w:bCs/>
                    <w:sz w:val="24"/>
                    <w:szCs w:val="24"/>
                  </w:rPr>
                </w:pPr>
                <w:r>
                  <w:rPr>
                    <w:rFonts w:ascii="MS Gothic" w:eastAsia="MS Gothic" w:hAnsi="MS Gothic" w:hint="eastAsia"/>
                    <w:b/>
                    <w:bCs/>
                    <w:sz w:val="24"/>
                    <w:szCs w:val="24"/>
                  </w:rPr>
                  <w:t>☐</w:t>
                </w:r>
              </w:p>
            </w:tc>
          </w:sdtContent>
        </w:sdt>
      </w:tr>
      <w:tr w:rsidR="00C56BAB" w:rsidRPr="00C56BAB" w14:paraId="01DBDBDA" w14:textId="77777777" w:rsidTr="001138B4">
        <w:trPr>
          <w:trHeight w:val="1725"/>
        </w:trPr>
        <w:tc>
          <w:tcPr>
            <w:tcW w:w="6703" w:type="dxa"/>
            <w:tcBorders>
              <w:left w:val="nil"/>
            </w:tcBorders>
            <w:shd w:val="clear" w:color="auto" w:fill="E6E7E8"/>
            <w:vAlign w:val="center"/>
          </w:tcPr>
          <w:p w14:paraId="7D7AA1FB" w14:textId="77777777" w:rsidR="00C56BAB" w:rsidRPr="00C56BAB" w:rsidRDefault="00C56BAB" w:rsidP="00C56BAB">
            <w:pPr>
              <w:pStyle w:val="TableParagraph"/>
              <w:spacing w:line="266" w:lineRule="auto"/>
              <w:ind w:right="76"/>
              <w:jc w:val="left"/>
              <w:rPr>
                <w:sz w:val="24"/>
                <w:szCs w:val="24"/>
              </w:rPr>
            </w:pPr>
            <w:r w:rsidRPr="00C56BAB">
              <w:rPr>
                <w:color w:val="231F20"/>
                <w:spacing w:val="-4"/>
                <w:w w:val="105"/>
                <w:sz w:val="24"/>
                <w:szCs w:val="24"/>
              </w:rPr>
              <w:t>Sagt</w:t>
            </w:r>
            <w:r w:rsidRPr="00C56BAB">
              <w:rPr>
                <w:color w:val="231F20"/>
                <w:spacing w:val="-12"/>
                <w:w w:val="105"/>
                <w:sz w:val="24"/>
                <w:szCs w:val="24"/>
              </w:rPr>
              <w:t xml:space="preserve"> </w:t>
            </w:r>
            <w:r w:rsidRPr="00C56BAB">
              <w:rPr>
                <w:color w:val="231F20"/>
                <w:spacing w:val="-4"/>
                <w:w w:val="105"/>
                <w:sz w:val="24"/>
                <w:szCs w:val="24"/>
              </w:rPr>
              <w:t>die</w:t>
            </w:r>
            <w:r w:rsidRPr="00C56BAB">
              <w:rPr>
                <w:color w:val="231F20"/>
                <w:spacing w:val="-12"/>
                <w:w w:val="105"/>
                <w:sz w:val="24"/>
                <w:szCs w:val="24"/>
              </w:rPr>
              <w:t xml:space="preserve"> </w:t>
            </w:r>
            <w:r w:rsidRPr="00C56BAB">
              <w:rPr>
                <w:color w:val="231F20"/>
                <w:spacing w:val="-4"/>
                <w:w w:val="105"/>
                <w:sz w:val="24"/>
                <w:szCs w:val="24"/>
              </w:rPr>
              <w:t>Vereinbarung</w:t>
            </w:r>
            <w:r w:rsidRPr="00C56BAB">
              <w:rPr>
                <w:color w:val="231F20"/>
                <w:spacing w:val="-12"/>
                <w:w w:val="105"/>
                <w:sz w:val="24"/>
                <w:szCs w:val="24"/>
              </w:rPr>
              <w:t xml:space="preserve"> </w:t>
            </w:r>
            <w:r w:rsidRPr="00C56BAB">
              <w:rPr>
                <w:color w:val="231F20"/>
                <w:spacing w:val="-4"/>
                <w:w w:val="105"/>
                <w:sz w:val="24"/>
                <w:szCs w:val="24"/>
              </w:rPr>
              <w:t>etwas</w:t>
            </w:r>
            <w:r w:rsidRPr="00C56BAB">
              <w:rPr>
                <w:color w:val="231F20"/>
                <w:spacing w:val="-12"/>
                <w:w w:val="105"/>
                <w:sz w:val="24"/>
                <w:szCs w:val="24"/>
              </w:rPr>
              <w:t xml:space="preserve"> </w:t>
            </w:r>
            <w:r w:rsidRPr="00C56BAB">
              <w:rPr>
                <w:color w:val="231F20"/>
                <w:spacing w:val="-4"/>
                <w:w w:val="105"/>
                <w:sz w:val="24"/>
                <w:szCs w:val="24"/>
              </w:rPr>
              <w:t>darüber</w:t>
            </w:r>
            <w:r w:rsidRPr="00C56BAB">
              <w:rPr>
                <w:color w:val="231F20"/>
                <w:spacing w:val="-12"/>
                <w:w w:val="105"/>
                <w:sz w:val="24"/>
                <w:szCs w:val="24"/>
              </w:rPr>
              <w:t xml:space="preserve"> </w:t>
            </w:r>
            <w:r w:rsidRPr="00C56BAB">
              <w:rPr>
                <w:color w:val="231F20"/>
                <w:spacing w:val="-4"/>
                <w:w w:val="105"/>
                <w:sz w:val="24"/>
                <w:szCs w:val="24"/>
              </w:rPr>
              <w:t>aus,</w:t>
            </w:r>
            <w:r w:rsidRPr="00C56BAB">
              <w:rPr>
                <w:color w:val="231F20"/>
                <w:spacing w:val="-12"/>
                <w:w w:val="105"/>
                <w:sz w:val="24"/>
                <w:szCs w:val="24"/>
              </w:rPr>
              <w:t xml:space="preserve"> </w:t>
            </w:r>
            <w:r w:rsidRPr="00C56BAB">
              <w:rPr>
                <w:color w:val="231F20"/>
                <w:spacing w:val="-4"/>
                <w:w w:val="105"/>
                <w:sz w:val="24"/>
                <w:szCs w:val="24"/>
              </w:rPr>
              <w:t xml:space="preserve">wie </w:t>
            </w:r>
            <w:r w:rsidRPr="00C56BAB">
              <w:rPr>
                <w:color w:val="231F20"/>
                <w:w w:val="105"/>
                <w:sz w:val="24"/>
                <w:szCs w:val="24"/>
              </w:rPr>
              <w:t>das</w:t>
            </w:r>
            <w:r w:rsidRPr="00C56BAB">
              <w:rPr>
                <w:color w:val="231F20"/>
                <w:spacing w:val="-2"/>
                <w:w w:val="105"/>
                <w:sz w:val="24"/>
                <w:szCs w:val="24"/>
              </w:rPr>
              <w:t xml:space="preserve"> </w:t>
            </w:r>
            <w:r w:rsidRPr="00C56BAB">
              <w:rPr>
                <w:color w:val="231F20"/>
                <w:w w:val="105"/>
                <w:sz w:val="24"/>
                <w:szCs w:val="24"/>
              </w:rPr>
              <w:t>Urlaubsgeld</w:t>
            </w:r>
            <w:r w:rsidRPr="00C56BAB">
              <w:rPr>
                <w:color w:val="231F20"/>
                <w:spacing w:val="-2"/>
                <w:w w:val="105"/>
                <w:sz w:val="24"/>
                <w:szCs w:val="24"/>
              </w:rPr>
              <w:t xml:space="preserve"> </w:t>
            </w:r>
            <w:r w:rsidRPr="00C56BAB">
              <w:rPr>
                <w:color w:val="231F20"/>
                <w:w w:val="105"/>
                <w:sz w:val="24"/>
                <w:szCs w:val="24"/>
              </w:rPr>
              <w:t>zu</w:t>
            </w:r>
            <w:r w:rsidRPr="00C56BAB">
              <w:rPr>
                <w:color w:val="231F20"/>
                <w:spacing w:val="-2"/>
                <w:w w:val="105"/>
                <w:sz w:val="24"/>
                <w:szCs w:val="24"/>
              </w:rPr>
              <w:t xml:space="preserve"> </w:t>
            </w:r>
            <w:r w:rsidRPr="00C56BAB">
              <w:rPr>
                <w:color w:val="231F20"/>
                <w:w w:val="105"/>
                <w:sz w:val="24"/>
                <w:szCs w:val="24"/>
              </w:rPr>
              <w:t>zahlen</w:t>
            </w:r>
            <w:r w:rsidRPr="00C56BAB">
              <w:rPr>
                <w:color w:val="231F20"/>
                <w:spacing w:val="-2"/>
                <w:w w:val="105"/>
                <w:sz w:val="24"/>
                <w:szCs w:val="24"/>
              </w:rPr>
              <w:t xml:space="preserve"> </w:t>
            </w:r>
            <w:r w:rsidRPr="00C56BAB">
              <w:rPr>
                <w:color w:val="231F20"/>
                <w:w w:val="105"/>
                <w:sz w:val="24"/>
                <w:szCs w:val="24"/>
              </w:rPr>
              <w:t>ist?</w:t>
            </w:r>
          </w:p>
          <w:p w14:paraId="64A502EE" w14:textId="77777777" w:rsidR="00C56BAB" w:rsidRPr="00C56BAB" w:rsidRDefault="00C56BAB" w:rsidP="00C56BAB">
            <w:pPr>
              <w:pStyle w:val="TableParagraph"/>
              <w:spacing w:before="57" w:line="266" w:lineRule="auto"/>
              <w:ind w:right="76"/>
              <w:jc w:val="left"/>
              <w:rPr>
                <w:sz w:val="24"/>
                <w:szCs w:val="24"/>
              </w:rPr>
            </w:pPr>
            <w:r w:rsidRPr="00C56BAB">
              <w:rPr>
                <w:b/>
                <w:color w:val="231F20"/>
                <w:spacing w:val="-2"/>
                <w:w w:val="105"/>
                <w:sz w:val="24"/>
                <w:szCs w:val="24"/>
              </w:rPr>
              <w:t>Beispiele:</w:t>
            </w:r>
            <w:r w:rsidRPr="00C56BAB">
              <w:rPr>
                <w:b/>
                <w:color w:val="231F20"/>
                <w:spacing w:val="-16"/>
                <w:w w:val="105"/>
                <w:sz w:val="24"/>
                <w:szCs w:val="24"/>
              </w:rPr>
              <w:t xml:space="preserve"> </w:t>
            </w:r>
            <w:r w:rsidRPr="00C56BAB">
              <w:rPr>
                <w:color w:val="231F20"/>
                <w:spacing w:val="-2"/>
                <w:w w:val="105"/>
                <w:sz w:val="24"/>
                <w:szCs w:val="24"/>
              </w:rPr>
              <w:t>Häufig</w:t>
            </w:r>
            <w:r w:rsidRPr="00C56BAB">
              <w:rPr>
                <w:color w:val="231F20"/>
                <w:spacing w:val="-16"/>
                <w:w w:val="105"/>
                <w:sz w:val="24"/>
                <w:szCs w:val="24"/>
              </w:rPr>
              <w:t xml:space="preserve"> </w:t>
            </w:r>
            <w:r w:rsidRPr="00C56BAB">
              <w:rPr>
                <w:color w:val="231F20"/>
                <w:spacing w:val="-2"/>
                <w:w w:val="105"/>
                <w:sz w:val="24"/>
                <w:szCs w:val="24"/>
              </w:rPr>
              <w:t>wird</w:t>
            </w:r>
            <w:r w:rsidRPr="00C56BAB">
              <w:rPr>
                <w:color w:val="231F20"/>
                <w:spacing w:val="-16"/>
                <w:w w:val="105"/>
                <w:sz w:val="24"/>
                <w:szCs w:val="24"/>
              </w:rPr>
              <w:t xml:space="preserve"> </w:t>
            </w:r>
            <w:r w:rsidRPr="00C56BAB">
              <w:rPr>
                <w:color w:val="231F20"/>
                <w:spacing w:val="-2"/>
                <w:w w:val="105"/>
                <w:sz w:val="24"/>
                <w:szCs w:val="24"/>
              </w:rPr>
              <w:t>das</w:t>
            </w:r>
            <w:r w:rsidRPr="00C56BAB">
              <w:rPr>
                <w:color w:val="231F20"/>
                <w:spacing w:val="-16"/>
                <w:w w:val="105"/>
                <w:sz w:val="24"/>
                <w:szCs w:val="24"/>
              </w:rPr>
              <w:t xml:space="preserve"> </w:t>
            </w:r>
            <w:r w:rsidRPr="00C56BAB">
              <w:rPr>
                <w:color w:val="231F20"/>
                <w:spacing w:val="-2"/>
                <w:w w:val="105"/>
                <w:sz w:val="24"/>
                <w:szCs w:val="24"/>
              </w:rPr>
              <w:t>Urlaubsgeld</w:t>
            </w:r>
            <w:r w:rsidRPr="00C56BAB">
              <w:rPr>
                <w:color w:val="231F20"/>
                <w:spacing w:val="-16"/>
                <w:w w:val="105"/>
                <w:sz w:val="24"/>
                <w:szCs w:val="24"/>
              </w:rPr>
              <w:t xml:space="preserve"> </w:t>
            </w:r>
            <w:r w:rsidRPr="00C56BAB">
              <w:rPr>
                <w:color w:val="231F20"/>
                <w:spacing w:val="-2"/>
                <w:w w:val="105"/>
                <w:sz w:val="24"/>
                <w:szCs w:val="24"/>
              </w:rPr>
              <w:t>in</w:t>
            </w:r>
            <w:r w:rsidRPr="00C56BAB">
              <w:rPr>
                <w:color w:val="231F20"/>
                <w:spacing w:val="-16"/>
                <w:w w:val="105"/>
                <w:sz w:val="24"/>
                <w:szCs w:val="24"/>
              </w:rPr>
              <w:t xml:space="preserve"> </w:t>
            </w:r>
            <w:r w:rsidRPr="00C56BAB">
              <w:rPr>
                <w:color w:val="231F20"/>
                <w:spacing w:val="-2"/>
                <w:w w:val="105"/>
                <w:sz w:val="24"/>
                <w:szCs w:val="24"/>
              </w:rPr>
              <w:t xml:space="preserve">einem </w:t>
            </w:r>
            <w:r w:rsidRPr="00C56BAB">
              <w:rPr>
                <w:color w:val="231F20"/>
                <w:w w:val="105"/>
                <w:sz w:val="24"/>
                <w:szCs w:val="24"/>
              </w:rPr>
              <w:t>Betrag</w:t>
            </w:r>
            <w:r w:rsidRPr="00C56BAB">
              <w:rPr>
                <w:color w:val="231F20"/>
                <w:spacing w:val="-15"/>
                <w:w w:val="105"/>
                <w:sz w:val="24"/>
                <w:szCs w:val="24"/>
              </w:rPr>
              <w:t xml:space="preserve"> </w:t>
            </w:r>
            <w:r w:rsidRPr="00C56BAB">
              <w:rPr>
                <w:color w:val="231F20"/>
                <w:w w:val="105"/>
                <w:sz w:val="24"/>
                <w:szCs w:val="24"/>
              </w:rPr>
              <w:t>als</w:t>
            </w:r>
            <w:r w:rsidRPr="00C56BAB">
              <w:rPr>
                <w:color w:val="231F20"/>
                <w:spacing w:val="-15"/>
                <w:w w:val="105"/>
                <w:sz w:val="24"/>
                <w:szCs w:val="24"/>
              </w:rPr>
              <w:t xml:space="preserve"> </w:t>
            </w:r>
            <w:r w:rsidRPr="00C56BAB">
              <w:rPr>
                <w:color w:val="231F20"/>
                <w:w w:val="105"/>
                <w:sz w:val="24"/>
                <w:szCs w:val="24"/>
              </w:rPr>
              <w:t>13.</w:t>
            </w:r>
            <w:r w:rsidRPr="00C56BAB">
              <w:rPr>
                <w:color w:val="231F20"/>
                <w:spacing w:val="-15"/>
                <w:w w:val="105"/>
                <w:sz w:val="24"/>
                <w:szCs w:val="24"/>
              </w:rPr>
              <w:t xml:space="preserve"> </w:t>
            </w:r>
            <w:r w:rsidRPr="00C56BAB">
              <w:rPr>
                <w:color w:val="231F20"/>
                <w:w w:val="105"/>
                <w:sz w:val="24"/>
                <w:szCs w:val="24"/>
              </w:rPr>
              <w:t>Monatsgehalt</w:t>
            </w:r>
            <w:r w:rsidRPr="00C56BAB">
              <w:rPr>
                <w:color w:val="231F20"/>
                <w:spacing w:val="-15"/>
                <w:w w:val="105"/>
                <w:sz w:val="24"/>
                <w:szCs w:val="24"/>
              </w:rPr>
              <w:t xml:space="preserve"> </w:t>
            </w:r>
            <w:r w:rsidRPr="00C56BAB">
              <w:rPr>
                <w:color w:val="231F20"/>
                <w:w w:val="105"/>
                <w:sz w:val="24"/>
                <w:szCs w:val="24"/>
              </w:rPr>
              <w:t>gezahlt.</w:t>
            </w:r>
            <w:r w:rsidRPr="00C56BAB">
              <w:rPr>
                <w:color w:val="231F20"/>
                <w:spacing w:val="-15"/>
                <w:w w:val="105"/>
                <w:sz w:val="24"/>
                <w:szCs w:val="24"/>
              </w:rPr>
              <w:t xml:space="preserve"> </w:t>
            </w:r>
            <w:r w:rsidRPr="00C56BAB">
              <w:rPr>
                <w:color w:val="231F20"/>
                <w:w w:val="105"/>
                <w:sz w:val="24"/>
                <w:szCs w:val="24"/>
              </w:rPr>
              <w:t>In</w:t>
            </w:r>
            <w:r w:rsidRPr="00C56BAB">
              <w:rPr>
                <w:color w:val="231F20"/>
                <w:spacing w:val="-15"/>
                <w:w w:val="105"/>
                <w:sz w:val="24"/>
                <w:szCs w:val="24"/>
              </w:rPr>
              <w:t xml:space="preserve"> </w:t>
            </w:r>
            <w:r w:rsidRPr="00C56BAB">
              <w:rPr>
                <w:color w:val="231F20"/>
                <w:w w:val="105"/>
                <w:sz w:val="24"/>
                <w:szCs w:val="24"/>
              </w:rPr>
              <w:t xml:space="preserve">vielen </w:t>
            </w:r>
            <w:r w:rsidRPr="00C56BAB">
              <w:rPr>
                <w:color w:val="231F20"/>
                <w:spacing w:val="-2"/>
                <w:w w:val="105"/>
                <w:sz w:val="24"/>
                <w:szCs w:val="24"/>
              </w:rPr>
              <w:t>Unternehmen</w:t>
            </w:r>
            <w:r w:rsidRPr="00C56BAB">
              <w:rPr>
                <w:color w:val="231F20"/>
                <w:spacing w:val="-19"/>
                <w:w w:val="105"/>
                <w:sz w:val="24"/>
                <w:szCs w:val="24"/>
              </w:rPr>
              <w:t xml:space="preserve"> </w:t>
            </w:r>
            <w:r w:rsidRPr="00C56BAB">
              <w:rPr>
                <w:color w:val="231F20"/>
                <w:spacing w:val="-2"/>
                <w:w w:val="105"/>
                <w:sz w:val="24"/>
                <w:szCs w:val="24"/>
              </w:rPr>
              <w:t>wird</w:t>
            </w:r>
            <w:r w:rsidRPr="00C56BAB">
              <w:rPr>
                <w:color w:val="231F20"/>
                <w:spacing w:val="-18"/>
                <w:w w:val="105"/>
                <w:sz w:val="24"/>
                <w:szCs w:val="24"/>
              </w:rPr>
              <w:t xml:space="preserve"> </w:t>
            </w:r>
            <w:r w:rsidRPr="00C56BAB">
              <w:rPr>
                <w:color w:val="231F20"/>
                <w:spacing w:val="-2"/>
                <w:w w:val="105"/>
                <w:sz w:val="24"/>
                <w:szCs w:val="24"/>
              </w:rPr>
              <w:t>es</w:t>
            </w:r>
            <w:r w:rsidRPr="00C56BAB">
              <w:rPr>
                <w:color w:val="231F20"/>
                <w:spacing w:val="-18"/>
                <w:w w:val="105"/>
                <w:sz w:val="24"/>
                <w:szCs w:val="24"/>
              </w:rPr>
              <w:t xml:space="preserve"> </w:t>
            </w:r>
            <w:r w:rsidRPr="00C56BAB">
              <w:rPr>
                <w:color w:val="231F20"/>
                <w:spacing w:val="-2"/>
                <w:w w:val="105"/>
                <w:sz w:val="24"/>
                <w:szCs w:val="24"/>
              </w:rPr>
              <w:t>aber</w:t>
            </w:r>
            <w:r w:rsidRPr="00C56BAB">
              <w:rPr>
                <w:color w:val="231F20"/>
                <w:spacing w:val="-18"/>
                <w:w w:val="105"/>
                <w:sz w:val="24"/>
                <w:szCs w:val="24"/>
              </w:rPr>
              <w:t xml:space="preserve"> </w:t>
            </w:r>
            <w:r w:rsidRPr="00C56BAB">
              <w:rPr>
                <w:color w:val="231F20"/>
                <w:spacing w:val="-2"/>
                <w:w w:val="105"/>
                <w:sz w:val="24"/>
                <w:szCs w:val="24"/>
              </w:rPr>
              <w:t>auch</w:t>
            </w:r>
            <w:r w:rsidRPr="00C56BAB">
              <w:rPr>
                <w:color w:val="231F20"/>
                <w:spacing w:val="-18"/>
                <w:w w:val="105"/>
                <w:sz w:val="24"/>
                <w:szCs w:val="24"/>
              </w:rPr>
              <w:t xml:space="preserve"> </w:t>
            </w:r>
            <w:r w:rsidRPr="00C56BAB">
              <w:rPr>
                <w:color w:val="231F20"/>
                <w:spacing w:val="-2"/>
                <w:w w:val="105"/>
                <w:sz w:val="24"/>
                <w:szCs w:val="24"/>
              </w:rPr>
              <w:t>als</w:t>
            </w:r>
            <w:r w:rsidRPr="00C56BAB">
              <w:rPr>
                <w:color w:val="231F20"/>
                <w:spacing w:val="-18"/>
                <w:w w:val="105"/>
                <w:sz w:val="24"/>
                <w:szCs w:val="24"/>
              </w:rPr>
              <w:t xml:space="preserve"> </w:t>
            </w:r>
            <w:r w:rsidRPr="00C56BAB">
              <w:rPr>
                <w:color w:val="231F20"/>
                <w:spacing w:val="-2"/>
                <w:w w:val="105"/>
                <w:sz w:val="24"/>
                <w:szCs w:val="24"/>
              </w:rPr>
              <w:t xml:space="preserve">prozentuale </w:t>
            </w:r>
            <w:r w:rsidRPr="00C56BAB">
              <w:rPr>
                <w:color w:val="231F20"/>
                <w:w w:val="105"/>
                <w:sz w:val="24"/>
                <w:szCs w:val="24"/>
              </w:rPr>
              <w:t>Erhöhung</w:t>
            </w:r>
            <w:r w:rsidRPr="00C56BAB">
              <w:rPr>
                <w:color w:val="231F20"/>
                <w:spacing w:val="-5"/>
                <w:w w:val="105"/>
                <w:sz w:val="24"/>
                <w:szCs w:val="24"/>
              </w:rPr>
              <w:t xml:space="preserve"> </w:t>
            </w:r>
            <w:r w:rsidRPr="00C56BAB">
              <w:rPr>
                <w:color w:val="231F20"/>
                <w:w w:val="105"/>
                <w:sz w:val="24"/>
                <w:szCs w:val="24"/>
              </w:rPr>
              <w:t>des</w:t>
            </w:r>
            <w:r w:rsidRPr="00C56BAB">
              <w:rPr>
                <w:color w:val="231F20"/>
                <w:spacing w:val="-5"/>
                <w:w w:val="105"/>
                <w:sz w:val="24"/>
                <w:szCs w:val="24"/>
              </w:rPr>
              <w:t xml:space="preserve"> </w:t>
            </w:r>
            <w:r w:rsidRPr="00C56BAB">
              <w:rPr>
                <w:color w:val="231F20"/>
                <w:w w:val="105"/>
                <w:sz w:val="24"/>
                <w:szCs w:val="24"/>
              </w:rPr>
              <w:t>Urlaubsentgelts</w:t>
            </w:r>
            <w:r w:rsidRPr="00C56BAB">
              <w:rPr>
                <w:color w:val="231F20"/>
                <w:spacing w:val="-5"/>
                <w:w w:val="105"/>
                <w:sz w:val="24"/>
                <w:szCs w:val="24"/>
              </w:rPr>
              <w:t xml:space="preserve"> </w:t>
            </w:r>
            <w:r w:rsidRPr="00C56BAB">
              <w:rPr>
                <w:color w:val="231F20"/>
                <w:w w:val="105"/>
                <w:sz w:val="24"/>
                <w:szCs w:val="24"/>
              </w:rPr>
              <w:t>ausgewiesen.</w:t>
            </w:r>
          </w:p>
        </w:tc>
        <w:sdt>
          <w:sdtPr>
            <w:rPr>
              <w:b/>
              <w:bCs/>
              <w:sz w:val="24"/>
              <w:szCs w:val="24"/>
            </w:rPr>
            <w:id w:val="154710189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2127" w:type="dxa"/>
                <w:shd w:val="clear" w:color="auto" w:fill="E6E7E8"/>
                <w:vAlign w:val="center"/>
              </w:tcPr>
              <w:p w14:paraId="0ABCA392" w14:textId="339E7EE8" w:rsidR="00C56BAB" w:rsidRPr="001138B4" w:rsidRDefault="001138B4" w:rsidP="001138B4">
                <w:pPr>
                  <w:pStyle w:val="TableParagraph"/>
                  <w:ind w:left="38"/>
                  <w:rPr>
                    <w:b/>
                    <w:bCs/>
                    <w:sz w:val="24"/>
                    <w:szCs w:val="24"/>
                  </w:rPr>
                </w:pPr>
                <w:r>
                  <w:rPr>
                    <w:rFonts w:ascii="MS Gothic" w:eastAsia="MS Gothic" w:hAnsi="MS Gothic" w:hint="eastAsia"/>
                    <w:b/>
                    <w:bCs/>
                    <w:sz w:val="24"/>
                    <w:szCs w:val="24"/>
                  </w:rPr>
                  <w:t>☐</w:t>
                </w:r>
              </w:p>
            </w:tc>
          </w:sdtContent>
        </w:sdt>
      </w:tr>
    </w:tbl>
    <w:p w14:paraId="4A1EBFA7" w14:textId="5FCBF0EC" w:rsidR="004831A7" w:rsidRDefault="004831A7"/>
    <w:sectPr w:rsidR="004831A7" w:rsidSect="007221CB">
      <w:pgSz w:w="11906" w:h="16838"/>
      <w:pgMar w:top="1418" w:right="1274" w:bottom="1701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17D90"/>
    <w:rsid w:val="000339DE"/>
    <w:rsid w:val="0006328F"/>
    <w:rsid w:val="000D05AE"/>
    <w:rsid w:val="000E25E7"/>
    <w:rsid w:val="000E5080"/>
    <w:rsid w:val="001138B4"/>
    <w:rsid w:val="001226FC"/>
    <w:rsid w:val="001239DD"/>
    <w:rsid w:val="00156F0B"/>
    <w:rsid w:val="00190486"/>
    <w:rsid w:val="00196813"/>
    <w:rsid w:val="001A5E17"/>
    <w:rsid w:val="001C36BD"/>
    <w:rsid w:val="001C3B15"/>
    <w:rsid w:val="001C728A"/>
    <w:rsid w:val="001D1D9F"/>
    <w:rsid w:val="00203B8E"/>
    <w:rsid w:val="002149DC"/>
    <w:rsid w:val="00236695"/>
    <w:rsid w:val="0024134E"/>
    <w:rsid w:val="002564B6"/>
    <w:rsid w:val="002B1E3D"/>
    <w:rsid w:val="002B281F"/>
    <w:rsid w:val="002B48EC"/>
    <w:rsid w:val="002D1C57"/>
    <w:rsid w:val="002E13E6"/>
    <w:rsid w:val="002E1F91"/>
    <w:rsid w:val="002F2D53"/>
    <w:rsid w:val="003048AB"/>
    <w:rsid w:val="003159D5"/>
    <w:rsid w:val="00332FA1"/>
    <w:rsid w:val="00362EDE"/>
    <w:rsid w:val="003A75CB"/>
    <w:rsid w:val="003B1F0E"/>
    <w:rsid w:val="003E1827"/>
    <w:rsid w:val="003F0C29"/>
    <w:rsid w:val="003F1E75"/>
    <w:rsid w:val="00400A61"/>
    <w:rsid w:val="00423E88"/>
    <w:rsid w:val="004310E0"/>
    <w:rsid w:val="0045118F"/>
    <w:rsid w:val="0046127C"/>
    <w:rsid w:val="0046243B"/>
    <w:rsid w:val="00475673"/>
    <w:rsid w:val="004831A7"/>
    <w:rsid w:val="004930C4"/>
    <w:rsid w:val="00497801"/>
    <w:rsid w:val="004B5C4C"/>
    <w:rsid w:val="004B7535"/>
    <w:rsid w:val="004F486A"/>
    <w:rsid w:val="00503337"/>
    <w:rsid w:val="00512429"/>
    <w:rsid w:val="00554926"/>
    <w:rsid w:val="00562B81"/>
    <w:rsid w:val="00571D78"/>
    <w:rsid w:val="00591E82"/>
    <w:rsid w:val="005A72AD"/>
    <w:rsid w:val="006117FE"/>
    <w:rsid w:val="006327A5"/>
    <w:rsid w:val="006621B3"/>
    <w:rsid w:val="0066358F"/>
    <w:rsid w:val="00670A70"/>
    <w:rsid w:val="006A24F0"/>
    <w:rsid w:val="006B263D"/>
    <w:rsid w:val="007147D6"/>
    <w:rsid w:val="0071742F"/>
    <w:rsid w:val="007221CB"/>
    <w:rsid w:val="007450EF"/>
    <w:rsid w:val="007A0F35"/>
    <w:rsid w:val="007A3FEF"/>
    <w:rsid w:val="007B1D25"/>
    <w:rsid w:val="007B70D3"/>
    <w:rsid w:val="007C1D23"/>
    <w:rsid w:val="007D771C"/>
    <w:rsid w:val="007F008E"/>
    <w:rsid w:val="0089739F"/>
    <w:rsid w:val="008979C3"/>
    <w:rsid w:val="008B2373"/>
    <w:rsid w:val="008C56FC"/>
    <w:rsid w:val="008E1968"/>
    <w:rsid w:val="008E6532"/>
    <w:rsid w:val="009034F4"/>
    <w:rsid w:val="00912C2A"/>
    <w:rsid w:val="00945668"/>
    <w:rsid w:val="009B03DF"/>
    <w:rsid w:val="009B162D"/>
    <w:rsid w:val="009B45A3"/>
    <w:rsid w:val="00A2533A"/>
    <w:rsid w:val="00A4549B"/>
    <w:rsid w:val="00A50651"/>
    <w:rsid w:val="00A658D4"/>
    <w:rsid w:val="00AB2C99"/>
    <w:rsid w:val="00AC15C7"/>
    <w:rsid w:val="00AC17F0"/>
    <w:rsid w:val="00AE2993"/>
    <w:rsid w:val="00AE50C0"/>
    <w:rsid w:val="00AE7E35"/>
    <w:rsid w:val="00B0525A"/>
    <w:rsid w:val="00B249B6"/>
    <w:rsid w:val="00B2707A"/>
    <w:rsid w:val="00B505E4"/>
    <w:rsid w:val="00B74085"/>
    <w:rsid w:val="00B959EB"/>
    <w:rsid w:val="00B97F38"/>
    <w:rsid w:val="00BA2BB3"/>
    <w:rsid w:val="00C00B1A"/>
    <w:rsid w:val="00C161F8"/>
    <w:rsid w:val="00C56BAB"/>
    <w:rsid w:val="00C7637E"/>
    <w:rsid w:val="00CC7BF3"/>
    <w:rsid w:val="00D20F82"/>
    <w:rsid w:val="00D34F65"/>
    <w:rsid w:val="00D466FA"/>
    <w:rsid w:val="00DB1192"/>
    <w:rsid w:val="00DB4CC8"/>
    <w:rsid w:val="00DD2EB6"/>
    <w:rsid w:val="00DD52DF"/>
    <w:rsid w:val="00DE7C47"/>
    <w:rsid w:val="00E17D90"/>
    <w:rsid w:val="00E24B03"/>
    <w:rsid w:val="00E44D1C"/>
    <w:rsid w:val="00E67112"/>
    <w:rsid w:val="00EB4BF9"/>
    <w:rsid w:val="00EB6BE9"/>
    <w:rsid w:val="00EC3B70"/>
    <w:rsid w:val="00EF4B60"/>
    <w:rsid w:val="00F25C78"/>
    <w:rsid w:val="00F31E5A"/>
    <w:rsid w:val="00F4179D"/>
    <w:rsid w:val="00F6636A"/>
    <w:rsid w:val="00F71D35"/>
    <w:rsid w:val="00F75427"/>
    <w:rsid w:val="00F87C67"/>
    <w:rsid w:val="00F92BB4"/>
    <w:rsid w:val="00F92CE2"/>
    <w:rsid w:val="00FE79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26C90E"/>
  <w15:chartTrackingRefBased/>
  <w15:docId w15:val="{B2AD36AE-D523-469E-83FE-AFD2804EEC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de-D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paragraph" w:styleId="berschrift1">
    <w:name w:val="heading 1"/>
    <w:basedOn w:val="Standard"/>
    <w:next w:val="Standard"/>
    <w:link w:val="berschrift1Zchn"/>
    <w:uiPriority w:val="9"/>
    <w:qFormat/>
    <w:rsid w:val="00E17D9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E17D9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E17D9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E17D9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E17D9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E17D9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E17D9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E17D9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E17D9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E17D9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E17D9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E17D9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E17D90"/>
    <w:rPr>
      <w:rFonts w:eastAsiaTheme="majorEastAsia" w:cstheme="majorBidi"/>
      <w:i/>
      <w:iCs/>
      <w:color w:val="0F4761" w:themeColor="accent1" w:themeShade="BF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E17D90"/>
    <w:rPr>
      <w:rFonts w:eastAsiaTheme="majorEastAsia" w:cstheme="majorBidi"/>
      <w:color w:val="0F4761" w:themeColor="accent1" w:themeShade="B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E17D90"/>
    <w:rPr>
      <w:rFonts w:eastAsiaTheme="majorEastAsia" w:cstheme="majorBidi"/>
      <w:i/>
      <w:iCs/>
      <w:color w:val="595959" w:themeColor="text1" w:themeTint="A6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E17D90"/>
    <w:rPr>
      <w:rFonts w:eastAsiaTheme="majorEastAsia" w:cstheme="majorBidi"/>
      <w:color w:val="595959" w:themeColor="text1" w:themeTint="A6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E17D90"/>
    <w:rPr>
      <w:rFonts w:eastAsiaTheme="majorEastAsia" w:cstheme="majorBidi"/>
      <w:i/>
      <w:iCs/>
      <w:color w:val="272727" w:themeColor="text1" w:themeTint="D8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E17D90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rd"/>
    <w:next w:val="Standard"/>
    <w:link w:val="TitelZchn"/>
    <w:uiPriority w:val="10"/>
    <w:qFormat/>
    <w:rsid w:val="00E17D9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E17D9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E17D9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E17D9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Zitat">
    <w:name w:val="Quote"/>
    <w:basedOn w:val="Standard"/>
    <w:next w:val="Standard"/>
    <w:link w:val="ZitatZchn"/>
    <w:uiPriority w:val="29"/>
    <w:qFormat/>
    <w:rsid w:val="00E17D9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ZitatZchn">
    <w:name w:val="Zitat Zchn"/>
    <w:basedOn w:val="Absatz-Standardschriftart"/>
    <w:link w:val="Zitat"/>
    <w:uiPriority w:val="29"/>
    <w:rsid w:val="00E17D90"/>
    <w:rPr>
      <w:i/>
      <w:iCs/>
      <w:color w:val="404040" w:themeColor="text1" w:themeTint="BF"/>
    </w:rPr>
  </w:style>
  <w:style w:type="paragraph" w:styleId="Listenabsatz">
    <w:name w:val="List Paragraph"/>
    <w:basedOn w:val="Standard"/>
    <w:uiPriority w:val="34"/>
    <w:qFormat/>
    <w:rsid w:val="00E17D90"/>
    <w:pPr>
      <w:ind w:left="720"/>
      <w:contextualSpacing/>
    </w:pPr>
  </w:style>
  <w:style w:type="character" w:styleId="IntensiveHervorhebung">
    <w:name w:val="Intense Emphasis"/>
    <w:basedOn w:val="Absatz-Standardschriftart"/>
    <w:uiPriority w:val="21"/>
    <w:qFormat/>
    <w:rsid w:val="00E17D90"/>
    <w:rPr>
      <w:i/>
      <w:iCs/>
      <w:color w:val="0F4761" w:themeColor="accent1" w:themeShade="BF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E17D9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E17D90"/>
    <w:rPr>
      <w:i/>
      <w:iCs/>
      <w:color w:val="0F4761" w:themeColor="accent1" w:themeShade="BF"/>
    </w:rPr>
  </w:style>
  <w:style w:type="character" w:styleId="IntensiverVerweis">
    <w:name w:val="Intense Reference"/>
    <w:basedOn w:val="Absatz-Standardschriftart"/>
    <w:uiPriority w:val="32"/>
    <w:qFormat/>
    <w:rsid w:val="00E17D90"/>
    <w:rPr>
      <w:b/>
      <w:bCs/>
      <w:smallCaps/>
      <w:color w:val="0F4761" w:themeColor="accent1" w:themeShade="BF"/>
      <w:spacing w:val="5"/>
    </w:rPr>
  </w:style>
  <w:style w:type="paragraph" w:styleId="Textkrper">
    <w:name w:val="Body Text"/>
    <w:basedOn w:val="Standard"/>
    <w:link w:val="TextkrperZchn"/>
    <w:uiPriority w:val="1"/>
    <w:qFormat/>
    <w:rsid w:val="00EB6BE9"/>
    <w:pPr>
      <w:widowControl w:val="0"/>
      <w:autoSpaceDE w:val="0"/>
      <w:autoSpaceDN w:val="0"/>
      <w:spacing w:after="0" w:line="240" w:lineRule="auto"/>
      <w:ind w:left="114"/>
    </w:pPr>
    <w:rPr>
      <w:rFonts w:ascii="Calibri" w:eastAsia="Calibri" w:hAnsi="Calibri" w:cs="Calibri"/>
      <w:kern w:val="0"/>
      <w:sz w:val="19"/>
      <w:szCs w:val="19"/>
      <w14:ligatures w14:val="none"/>
    </w:rPr>
  </w:style>
  <w:style w:type="character" w:customStyle="1" w:styleId="TextkrperZchn">
    <w:name w:val="Textkörper Zchn"/>
    <w:basedOn w:val="Absatz-Standardschriftart"/>
    <w:link w:val="Textkrper"/>
    <w:uiPriority w:val="1"/>
    <w:rsid w:val="00EB6BE9"/>
    <w:rPr>
      <w:rFonts w:ascii="Calibri" w:eastAsia="Calibri" w:hAnsi="Calibri" w:cs="Calibri"/>
      <w:kern w:val="0"/>
      <w:sz w:val="19"/>
      <w:szCs w:val="19"/>
      <w14:ligatures w14:val="none"/>
    </w:rPr>
  </w:style>
  <w:style w:type="table" w:customStyle="1" w:styleId="TableNormal">
    <w:name w:val="Table Normal"/>
    <w:uiPriority w:val="2"/>
    <w:semiHidden/>
    <w:unhideWhenUsed/>
    <w:qFormat/>
    <w:rsid w:val="009B03DF"/>
    <w:pPr>
      <w:widowControl w:val="0"/>
      <w:autoSpaceDE w:val="0"/>
      <w:autoSpaceDN w:val="0"/>
      <w:spacing w:after="0" w:line="240" w:lineRule="auto"/>
    </w:pPr>
    <w:rPr>
      <w:kern w:val="0"/>
      <w:sz w:val="22"/>
      <w:szCs w:val="22"/>
      <w:lang w:val="en-US"/>
      <w14:ligatures w14:val="none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Standard"/>
    <w:uiPriority w:val="1"/>
    <w:qFormat/>
    <w:rsid w:val="009B03DF"/>
    <w:pPr>
      <w:widowControl w:val="0"/>
      <w:autoSpaceDE w:val="0"/>
      <w:autoSpaceDN w:val="0"/>
      <w:spacing w:after="0" w:line="240" w:lineRule="auto"/>
      <w:jc w:val="center"/>
    </w:pPr>
    <w:rPr>
      <w:rFonts w:ascii="Calibri" w:eastAsia="Calibri" w:hAnsi="Calibri" w:cs="Calibri"/>
      <w:kern w:val="0"/>
      <w:sz w:val="22"/>
      <w:szCs w:val="22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78</Words>
  <Characters>493</Characters>
  <Application>Microsoft Office Word</Application>
  <DocSecurity>0</DocSecurity>
  <Lines>4</Lines>
  <Paragraphs>1</Paragraphs>
  <ScaleCrop>false</ScaleCrop>
  <Company/>
  <LinksUpToDate>false</LinksUpToDate>
  <CharactersWithSpaces>570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Karin Odor</dc:creator>
  <cp:keywords/>
  <dc:description/>
  <cp:lastModifiedBy>Karin Odor</cp:lastModifiedBy>
  <cp:revision>6</cp:revision>
  <dcterms:created xsi:type="dcterms:W3CDTF">2026-04-07T08:27:00Z</dcterms:created>
  <dcterms:modified xsi:type="dcterms:W3CDTF">2026-04-07T08:29:00Z</dcterms:modified>
</cp:coreProperties>
</file>